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A7AB" w14:textId="77777777" w:rsidR="009469EE" w:rsidRPr="009E47C1" w:rsidRDefault="009469EE" w:rsidP="009469EE">
      <w:pPr>
        <w:jc w:val="right"/>
      </w:pPr>
      <w:r w:rsidRPr="009E47C1">
        <w:t xml:space="preserve">                                  </w:t>
      </w:r>
    </w:p>
    <w:p w14:paraId="5DC62C9A" w14:textId="77777777" w:rsidR="009469EE" w:rsidRPr="009E47C1" w:rsidRDefault="009469EE" w:rsidP="009469EE">
      <w:pPr>
        <w:tabs>
          <w:tab w:val="left" w:pos="8070"/>
        </w:tabs>
      </w:pPr>
      <w:r>
        <w:tab/>
      </w:r>
    </w:p>
    <w:p w14:paraId="16A9F5DA" w14:textId="77777777" w:rsidR="009469EE" w:rsidRDefault="009469EE" w:rsidP="009469EE">
      <w:pPr>
        <w:rPr>
          <w:b/>
          <w:sz w:val="28"/>
          <w:szCs w:val="28"/>
        </w:rPr>
      </w:pPr>
    </w:p>
    <w:p w14:paraId="114960E0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14:paraId="47161916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14:paraId="35CD452C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Боровичский район</w:t>
      </w:r>
    </w:p>
    <w:p w14:paraId="1EE37D35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18471407" w14:textId="77777777" w:rsidR="009469EE" w:rsidRDefault="005B3342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ОПЕЧЕНСКОГО</w:t>
      </w:r>
      <w:r w:rsidR="009469EE">
        <w:rPr>
          <w:b/>
          <w:kern w:val="2"/>
          <w:sz w:val="28"/>
          <w:szCs w:val="28"/>
        </w:rPr>
        <w:t xml:space="preserve"> СЕЛЬСКОГО ПОСЕЛЕНИЯ</w:t>
      </w:r>
    </w:p>
    <w:p w14:paraId="79D805BD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6F612283" w14:textId="77777777" w:rsidR="009469EE" w:rsidRPr="00267F39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267F39">
        <w:rPr>
          <w:b/>
          <w:kern w:val="2"/>
          <w:sz w:val="28"/>
          <w:szCs w:val="28"/>
        </w:rPr>
        <w:t>ПОСТАНОВЛЕНИЕ</w:t>
      </w:r>
    </w:p>
    <w:p w14:paraId="7C75E95B" w14:textId="77B435BF" w:rsidR="009469EE" w:rsidRPr="00B116D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B116DE">
        <w:rPr>
          <w:b/>
          <w:bCs/>
          <w:kern w:val="2"/>
          <w:sz w:val="28"/>
          <w:szCs w:val="28"/>
        </w:rPr>
        <w:t xml:space="preserve">от </w:t>
      </w:r>
      <w:r w:rsidR="00147AEF">
        <w:rPr>
          <w:b/>
          <w:bCs/>
          <w:kern w:val="2"/>
          <w:sz w:val="28"/>
          <w:szCs w:val="28"/>
        </w:rPr>
        <w:t xml:space="preserve">27.12.2023 </w:t>
      </w:r>
      <w:r w:rsidRPr="003665D9">
        <w:rPr>
          <w:b/>
          <w:bCs/>
          <w:kern w:val="2"/>
          <w:sz w:val="28"/>
          <w:szCs w:val="28"/>
        </w:rPr>
        <w:t>№</w:t>
      </w:r>
      <w:r w:rsidR="00344618">
        <w:rPr>
          <w:b/>
          <w:bCs/>
          <w:kern w:val="2"/>
          <w:sz w:val="28"/>
          <w:szCs w:val="28"/>
        </w:rPr>
        <w:t xml:space="preserve"> </w:t>
      </w:r>
      <w:r w:rsidR="00147AEF">
        <w:rPr>
          <w:b/>
          <w:bCs/>
          <w:kern w:val="2"/>
          <w:sz w:val="28"/>
          <w:szCs w:val="28"/>
        </w:rPr>
        <w:t>113</w:t>
      </w:r>
    </w:p>
    <w:p w14:paraId="52864C4E" w14:textId="77777777" w:rsidR="009469EE" w:rsidRDefault="009469EE" w:rsidP="009469EE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</w:p>
    <w:p w14:paraId="052A3D1B" w14:textId="77777777" w:rsidR="009469EE" w:rsidRDefault="005B3342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с. Опеченский Посад</w:t>
      </w:r>
    </w:p>
    <w:p w14:paraId="4076F672" w14:textId="77777777"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14:paraId="24D3FAF2" w14:textId="021858BE" w:rsidR="000B7ED6" w:rsidRDefault="004C1AFE" w:rsidP="000B7ED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4C1AFE">
        <w:rPr>
          <w:b/>
          <w:sz w:val="28"/>
          <w:szCs w:val="28"/>
        </w:rPr>
        <w:t>О внесении изменений в постановление Администрации Опеченского сельского поселения от 1</w:t>
      </w:r>
      <w:r>
        <w:rPr>
          <w:b/>
          <w:sz w:val="28"/>
          <w:szCs w:val="28"/>
        </w:rPr>
        <w:t>0</w:t>
      </w:r>
      <w:r w:rsidRPr="004C1AFE">
        <w:rPr>
          <w:b/>
          <w:sz w:val="28"/>
          <w:szCs w:val="28"/>
        </w:rPr>
        <w:t>.11.202</w:t>
      </w:r>
      <w:r>
        <w:rPr>
          <w:b/>
          <w:sz w:val="28"/>
          <w:szCs w:val="28"/>
        </w:rPr>
        <w:t>1</w:t>
      </w:r>
      <w:r w:rsidRPr="004C1A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62</w:t>
      </w:r>
      <w:r w:rsidRPr="004C1AFE">
        <w:rPr>
          <w:b/>
          <w:sz w:val="28"/>
          <w:szCs w:val="28"/>
        </w:rPr>
        <w:t xml:space="preserve"> </w:t>
      </w:r>
      <w:proofErr w:type="gramStart"/>
      <w:r w:rsidRPr="004C1AFE">
        <w:rPr>
          <w:b/>
          <w:sz w:val="28"/>
          <w:szCs w:val="28"/>
        </w:rPr>
        <w:t>«</w:t>
      </w:r>
      <w:r w:rsidR="000B7ED6">
        <w:rPr>
          <w:b/>
          <w:kern w:val="2"/>
          <w:sz w:val="28"/>
          <w:szCs w:val="28"/>
        </w:rPr>
        <w:t xml:space="preserve"> О</w:t>
      </w:r>
      <w:r w:rsidR="00254F8A">
        <w:rPr>
          <w:b/>
          <w:kern w:val="2"/>
          <w:sz w:val="28"/>
          <w:szCs w:val="28"/>
        </w:rPr>
        <w:t>б</w:t>
      </w:r>
      <w:proofErr w:type="gramEnd"/>
      <w:r w:rsidR="00254F8A">
        <w:rPr>
          <w:b/>
          <w:kern w:val="2"/>
          <w:sz w:val="28"/>
          <w:szCs w:val="28"/>
        </w:rPr>
        <w:t xml:space="preserve"> утверждении </w:t>
      </w:r>
      <w:r w:rsidR="000B7ED6">
        <w:rPr>
          <w:b/>
          <w:kern w:val="2"/>
          <w:sz w:val="28"/>
          <w:szCs w:val="28"/>
        </w:rPr>
        <w:t>муниципальной программ</w:t>
      </w:r>
      <w:r w:rsidR="00254F8A">
        <w:rPr>
          <w:b/>
          <w:kern w:val="2"/>
          <w:sz w:val="28"/>
          <w:szCs w:val="28"/>
        </w:rPr>
        <w:t>ы</w:t>
      </w:r>
      <w:r w:rsidR="000B7ED6">
        <w:rPr>
          <w:b/>
          <w:kern w:val="2"/>
          <w:sz w:val="28"/>
          <w:szCs w:val="28"/>
        </w:rPr>
        <w:t xml:space="preserve"> Опеченского сельского поселения «Развитие информационного общества в Опеченском сельском поселении на 2022-2024 годы»</w:t>
      </w:r>
    </w:p>
    <w:p w14:paraId="670F3CC8" w14:textId="734EDB25" w:rsidR="000B7ED6" w:rsidRDefault="000B7ED6" w:rsidP="000B7ED6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3A3DA639" w14:textId="4E9BC1C9" w:rsidR="004C1AFE" w:rsidRPr="004C1AFE" w:rsidRDefault="004C1AFE" w:rsidP="004C1AFE">
      <w:pPr>
        <w:jc w:val="center"/>
        <w:rPr>
          <w:b/>
          <w:sz w:val="28"/>
          <w:szCs w:val="28"/>
        </w:rPr>
      </w:pPr>
    </w:p>
    <w:p w14:paraId="6A1EAA3A" w14:textId="77777777" w:rsidR="004C1AFE" w:rsidRPr="004C1AFE" w:rsidRDefault="004C1AFE" w:rsidP="004C1AFE">
      <w:pPr>
        <w:rPr>
          <w:sz w:val="28"/>
          <w:szCs w:val="28"/>
        </w:rPr>
      </w:pPr>
    </w:p>
    <w:p w14:paraId="357564E3" w14:textId="77777777" w:rsidR="004C1AFE" w:rsidRPr="004C1AFE" w:rsidRDefault="004C1AFE" w:rsidP="004C1AFE">
      <w:pPr>
        <w:jc w:val="both"/>
        <w:rPr>
          <w:sz w:val="28"/>
          <w:szCs w:val="28"/>
        </w:rPr>
      </w:pPr>
      <w:r w:rsidRPr="004C1AFE">
        <w:rPr>
          <w:sz w:val="28"/>
          <w:szCs w:val="28"/>
        </w:rPr>
        <w:t xml:space="preserve">          В соответствии с Федеральным </w:t>
      </w:r>
      <w:hyperlink r:id="rId6" w:history="1">
        <w:r w:rsidRPr="004C1AFE">
          <w:rPr>
            <w:color w:val="0000FF"/>
            <w:sz w:val="28"/>
            <w:szCs w:val="28"/>
            <w:u w:val="single"/>
          </w:rPr>
          <w:t>законом</w:t>
        </w:r>
      </w:hyperlink>
      <w:r w:rsidRPr="004C1AF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179 Бюджетного кодекса Российской Федерации,    постановлением Администрации Опеченского сельского поселения от 08.10.2013 № 68 «О Порядке принятия решения о разработке муниципальных  целевых программ, их формирования и реализации»,</w:t>
      </w:r>
    </w:p>
    <w:p w14:paraId="73AC2EEE" w14:textId="77777777" w:rsidR="004C1AFE" w:rsidRPr="004C1AFE" w:rsidRDefault="004C1AFE" w:rsidP="004C1AFE">
      <w:pPr>
        <w:jc w:val="both"/>
        <w:rPr>
          <w:sz w:val="28"/>
          <w:szCs w:val="28"/>
        </w:rPr>
      </w:pPr>
    </w:p>
    <w:p w14:paraId="2F9151D4" w14:textId="77777777" w:rsidR="004C1AFE" w:rsidRPr="004C1AFE" w:rsidRDefault="004C1AFE" w:rsidP="004C1AFE">
      <w:pPr>
        <w:jc w:val="both"/>
        <w:rPr>
          <w:sz w:val="28"/>
          <w:szCs w:val="28"/>
        </w:rPr>
      </w:pPr>
      <w:r w:rsidRPr="004C1AFE">
        <w:rPr>
          <w:sz w:val="28"/>
          <w:szCs w:val="28"/>
        </w:rPr>
        <w:t>Администрация Опеченского сельского поселения</w:t>
      </w:r>
    </w:p>
    <w:p w14:paraId="74FD051C" w14:textId="77777777" w:rsidR="004C1AFE" w:rsidRPr="004C1AFE" w:rsidRDefault="004C1AFE" w:rsidP="004C1AFE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4C1AFE">
        <w:rPr>
          <w:b/>
          <w:sz w:val="28"/>
          <w:szCs w:val="28"/>
        </w:rPr>
        <w:t>ПОСТАНОВЛЯЕТ:</w:t>
      </w:r>
    </w:p>
    <w:p w14:paraId="6FE84795" w14:textId="4BFE6BBA" w:rsidR="00D811E4" w:rsidRPr="00D811E4" w:rsidRDefault="004C1AFE" w:rsidP="00D811E4">
      <w:pPr>
        <w:pStyle w:val="a8"/>
        <w:numPr>
          <w:ilvl w:val="0"/>
          <w:numId w:val="1"/>
        </w:numPr>
        <w:jc w:val="both"/>
        <w:rPr>
          <w:kern w:val="2"/>
          <w:sz w:val="28"/>
          <w:szCs w:val="28"/>
        </w:rPr>
      </w:pPr>
      <w:r w:rsidRPr="00D811E4">
        <w:rPr>
          <w:sz w:val="28"/>
          <w:szCs w:val="28"/>
        </w:rPr>
        <w:t>Внести изменения в постановление Администрации Опеченского сельского поселения от 1</w:t>
      </w:r>
      <w:r w:rsidR="000B7ED6" w:rsidRPr="00D811E4">
        <w:rPr>
          <w:sz w:val="28"/>
          <w:szCs w:val="28"/>
        </w:rPr>
        <w:t>0</w:t>
      </w:r>
      <w:r w:rsidRPr="00D811E4">
        <w:rPr>
          <w:sz w:val="28"/>
          <w:szCs w:val="28"/>
        </w:rPr>
        <w:t>.11.202</w:t>
      </w:r>
      <w:r w:rsidR="000B7ED6" w:rsidRPr="00D811E4">
        <w:rPr>
          <w:sz w:val="28"/>
          <w:szCs w:val="28"/>
        </w:rPr>
        <w:t>1</w:t>
      </w:r>
      <w:r w:rsidRPr="00D811E4">
        <w:rPr>
          <w:sz w:val="28"/>
          <w:szCs w:val="28"/>
        </w:rPr>
        <w:t xml:space="preserve"> № </w:t>
      </w:r>
      <w:r w:rsidR="000B7ED6" w:rsidRPr="00D811E4">
        <w:rPr>
          <w:sz w:val="28"/>
          <w:szCs w:val="28"/>
        </w:rPr>
        <w:t>62</w:t>
      </w:r>
      <w:r w:rsidRPr="00D811E4">
        <w:rPr>
          <w:sz w:val="28"/>
          <w:szCs w:val="28"/>
        </w:rPr>
        <w:t xml:space="preserve"> </w:t>
      </w:r>
      <w:proofErr w:type="gramStart"/>
      <w:r w:rsidR="00254F8A" w:rsidRPr="00D811E4">
        <w:rPr>
          <w:b/>
          <w:sz w:val="28"/>
          <w:szCs w:val="28"/>
        </w:rPr>
        <w:t>«</w:t>
      </w:r>
      <w:r w:rsidR="00254F8A" w:rsidRPr="00D811E4">
        <w:rPr>
          <w:b/>
          <w:kern w:val="2"/>
          <w:sz w:val="28"/>
          <w:szCs w:val="28"/>
        </w:rPr>
        <w:t xml:space="preserve"> </w:t>
      </w:r>
      <w:r w:rsidR="00254F8A" w:rsidRPr="00D811E4">
        <w:rPr>
          <w:kern w:val="2"/>
          <w:sz w:val="28"/>
          <w:szCs w:val="28"/>
        </w:rPr>
        <w:t>Об</w:t>
      </w:r>
      <w:proofErr w:type="gramEnd"/>
      <w:r w:rsidR="00254F8A" w:rsidRPr="00D811E4">
        <w:rPr>
          <w:kern w:val="2"/>
          <w:sz w:val="28"/>
          <w:szCs w:val="28"/>
        </w:rPr>
        <w:t xml:space="preserve"> утверждении муниципальной программы Опеченского сельского поселения «Развитие информационного общества в Опеченском сельском поселен</w:t>
      </w:r>
      <w:r w:rsidR="00D811E4">
        <w:rPr>
          <w:kern w:val="2"/>
          <w:sz w:val="28"/>
          <w:szCs w:val="28"/>
        </w:rPr>
        <w:t>ии на 2022-2024 годы»</w:t>
      </w:r>
    </w:p>
    <w:p w14:paraId="409CD23B" w14:textId="613EF197" w:rsidR="009469EE" w:rsidRPr="00D811E4" w:rsidRDefault="009469EE" w:rsidP="00D811E4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D811E4">
        <w:rPr>
          <w:b/>
          <w:kern w:val="2"/>
          <w:sz w:val="28"/>
          <w:szCs w:val="28"/>
        </w:rPr>
        <w:t>Паспорт</w:t>
      </w:r>
      <w:r w:rsidR="00D811E4">
        <w:rPr>
          <w:b/>
          <w:kern w:val="2"/>
          <w:sz w:val="28"/>
          <w:szCs w:val="28"/>
        </w:rPr>
        <w:t xml:space="preserve">  </w:t>
      </w:r>
      <w:r w:rsidRPr="00D811E4">
        <w:rPr>
          <w:b/>
          <w:kern w:val="2"/>
          <w:sz w:val="28"/>
          <w:szCs w:val="28"/>
        </w:rPr>
        <w:t xml:space="preserve"> муниципальной программы</w:t>
      </w:r>
    </w:p>
    <w:p w14:paraId="4358792E" w14:textId="77777777" w:rsidR="009469EE" w:rsidRPr="00C855B3" w:rsidRDefault="009469EE" w:rsidP="00D811E4">
      <w:pPr>
        <w:widowControl w:val="0"/>
        <w:tabs>
          <w:tab w:val="left" w:pos="1755"/>
        </w:tabs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557"/>
      </w:tblGrid>
      <w:tr w:rsidR="009469EE" w:rsidRPr="009469EE" w14:paraId="1985ACC5" w14:textId="77777777" w:rsidTr="00D66F1E">
        <w:trPr>
          <w:trHeight w:val="961"/>
        </w:trPr>
        <w:tc>
          <w:tcPr>
            <w:tcW w:w="2071" w:type="dxa"/>
            <w:shd w:val="clear" w:color="auto" w:fill="auto"/>
          </w:tcPr>
          <w:p w14:paraId="342DC229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  <w:r w:rsidRPr="009469EE">
              <w:rPr>
                <w:kern w:val="2"/>
              </w:rPr>
              <w:t>Наименование</w:t>
            </w:r>
          </w:p>
          <w:p w14:paraId="5A7E80AD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  <w:r w:rsidRPr="009469EE">
              <w:rPr>
                <w:kern w:val="2"/>
              </w:rPr>
              <w:t xml:space="preserve">Муниципальной </w:t>
            </w:r>
          </w:p>
          <w:p w14:paraId="421B4843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  <w:r w:rsidRPr="009469EE">
              <w:rPr>
                <w:kern w:val="2"/>
              </w:rPr>
              <w:t>программы</w:t>
            </w:r>
          </w:p>
        </w:tc>
        <w:tc>
          <w:tcPr>
            <w:tcW w:w="7557" w:type="dxa"/>
            <w:shd w:val="clear" w:color="auto" w:fill="auto"/>
          </w:tcPr>
          <w:p w14:paraId="2BAFFCE5" w14:textId="77777777" w:rsidR="009469EE" w:rsidRPr="009469EE" w:rsidRDefault="009469EE" w:rsidP="001B22BF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«Развитие информационного общества на 2019-20</w:t>
            </w:r>
            <w:r w:rsidR="001B22BF">
              <w:rPr>
                <w:kern w:val="2"/>
              </w:rPr>
              <w:t>21</w:t>
            </w:r>
            <w:r w:rsidRPr="009469EE">
              <w:rPr>
                <w:kern w:val="2"/>
              </w:rPr>
              <w:t xml:space="preserve"> годы»</w:t>
            </w:r>
            <w:r w:rsidR="00594A88">
              <w:rPr>
                <w:kern w:val="2"/>
              </w:rPr>
              <w:t xml:space="preserve"> </w:t>
            </w:r>
            <w:r w:rsidR="00594A88" w:rsidRPr="00594A88">
              <w:t>(далее – Программа)</w:t>
            </w:r>
          </w:p>
        </w:tc>
      </w:tr>
      <w:tr w:rsidR="009469EE" w:rsidRPr="009469EE" w14:paraId="448922FA" w14:textId="77777777" w:rsidTr="00D66F1E">
        <w:trPr>
          <w:trHeight w:val="421"/>
        </w:trPr>
        <w:tc>
          <w:tcPr>
            <w:tcW w:w="2071" w:type="dxa"/>
            <w:shd w:val="clear" w:color="auto" w:fill="auto"/>
          </w:tcPr>
          <w:p w14:paraId="3841B14C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Подпрограммы</w:t>
            </w:r>
          </w:p>
        </w:tc>
        <w:tc>
          <w:tcPr>
            <w:tcW w:w="7557" w:type="dxa"/>
            <w:shd w:val="clear" w:color="auto" w:fill="auto"/>
          </w:tcPr>
          <w:p w14:paraId="4B3B7F22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Не предусмотрены</w:t>
            </w:r>
          </w:p>
        </w:tc>
      </w:tr>
      <w:tr w:rsidR="009469EE" w:rsidRPr="009469EE" w14:paraId="56001E99" w14:textId="77777777" w:rsidTr="00D66F1E">
        <w:trPr>
          <w:trHeight w:val="974"/>
        </w:trPr>
        <w:tc>
          <w:tcPr>
            <w:tcW w:w="2071" w:type="dxa"/>
            <w:shd w:val="clear" w:color="auto" w:fill="auto"/>
          </w:tcPr>
          <w:p w14:paraId="5C0FB2AD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 xml:space="preserve">Ответственный </w:t>
            </w:r>
          </w:p>
          <w:p w14:paraId="6146793A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исполнитель</w:t>
            </w:r>
          </w:p>
        </w:tc>
        <w:tc>
          <w:tcPr>
            <w:tcW w:w="7557" w:type="dxa"/>
            <w:shd w:val="clear" w:color="auto" w:fill="auto"/>
          </w:tcPr>
          <w:p w14:paraId="67A592DD" w14:textId="77777777" w:rsidR="009469EE" w:rsidRPr="009469EE" w:rsidRDefault="005B3342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Администрация Опеченского</w:t>
            </w:r>
            <w:r w:rsidR="009469EE" w:rsidRPr="009469EE">
              <w:rPr>
                <w:kern w:val="2"/>
              </w:rPr>
              <w:t xml:space="preserve"> сельского поселения</w:t>
            </w:r>
          </w:p>
        </w:tc>
      </w:tr>
      <w:tr w:rsidR="009469EE" w:rsidRPr="009469EE" w14:paraId="2B7D5347" w14:textId="77777777" w:rsidTr="00D66F1E">
        <w:trPr>
          <w:trHeight w:val="641"/>
        </w:trPr>
        <w:tc>
          <w:tcPr>
            <w:tcW w:w="2071" w:type="dxa"/>
            <w:shd w:val="clear" w:color="auto" w:fill="auto"/>
          </w:tcPr>
          <w:p w14:paraId="5DA2A627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Цели</w:t>
            </w:r>
          </w:p>
        </w:tc>
        <w:tc>
          <w:tcPr>
            <w:tcW w:w="7557" w:type="dxa"/>
            <w:shd w:val="clear" w:color="auto" w:fill="auto"/>
          </w:tcPr>
          <w:p w14:paraId="43CD0673" w14:textId="77777777" w:rsidR="00D66F1E" w:rsidRPr="009469EE" w:rsidRDefault="009469EE" w:rsidP="00D66F1E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Повышение эффективности муниципального управления на основе использования современных информационных технологий</w:t>
            </w:r>
          </w:p>
        </w:tc>
      </w:tr>
      <w:tr w:rsidR="009469EE" w:rsidRPr="009469EE" w14:paraId="67ACFE33" w14:textId="77777777" w:rsidTr="00D66F1E">
        <w:trPr>
          <w:trHeight w:val="2655"/>
        </w:trPr>
        <w:tc>
          <w:tcPr>
            <w:tcW w:w="2071" w:type="dxa"/>
            <w:shd w:val="clear" w:color="auto" w:fill="auto"/>
          </w:tcPr>
          <w:p w14:paraId="01F09B0C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lastRenderedPageBreak/>
              <w:t>Задачи</w:t>
            </w:r>
          </w:p>
        </w:tc>
        <w:tc>
          <w:tcPr>
            <w:tcW w:w="7557" w:type="dxa"/>
            <w:shd w:val="clear" w:color="auto" w:fill="auto"/>
          </w:tcPr>
          <w:p w14:paraId="0678BD15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Внедрение современных информационных технологий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МФЦ,</w:t>
            </w:r>
          </w:p>
          <w:p w14:paraId="60FA7811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поддержание в актуальном состоянии официальных сайтов,</w:t>
            </w:r>
            <w:r w:rsidRPr="009469EE">
              <w:t xml:space="preserve"> </w:t>
            </w:r>
            <w:r w:rsidRPr="009469EE">
              <w:rPr>
                <w:kern w:val="2"/>
              </w:rPr>
              <w:t>расширение телекоммуникационной инфраструктуры,</w:t>
            </w:r>
          </w:p>
          <w:p w14:paraId="03DCFFCF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 xml:space="preserve"> формирование единого пространства доверия электронной подписи,</w:t>
            </w:r>
          </w:p>
          <w:p w14:paraId="504E5202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создание условий для защиты информа</w:t>
            </w:r>
            <w:r w:rsidR="005B3342">
              <w:rPr>
                <w:kern w:val="2"/>
              </w:rPr>
              <w:t>ции в Администрации Опеченского</w:t>
            </w:r>
            <w:r w:rsidRPr="009469EE">
              <w:rPr>
                <w:kern w:val="2"/>
              </w:rPr>
              <w:t xml:space="preserve"> сельского поселения от преступлений </w:t>
            </w:r>
            <w:proofErr w:type="gramStart"/>
            <w:r w:rsidRPr="009469EE">
              <w:rPr>
                <w:kern w:val="2"/>
              </w:rPr>
              <w:t>и  правонарушений</w:t>
            </w:r>
            <w:proofErr w:type="gramEnd"/>
            <w:r w:rsidRPr="009469EE">
              <w:rPr>
                <w:kern w:val="2"/>
              </w:rPr>
              <w:t>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</w:t>
            </w:r>
            <w:r w:rsidR="005B3342">
              <w:rPr>
                <w:kern w:val="2"/>
              </w:rPr>
              <w:t>мации на т</w:t>
            </w:r>
            <w:r w:rsidR="005A63BD">
              <w:rPr>
                <w:kern w:val="2"/>
              </w:rPr>
              <w:t>ерритории Опеченского</w:t>
            </w:r>
            <w:r w:rsidRPr="009469EE">
              <w:rPr>
                <w:kern w:val="2"/>
              </w:rPr>
              <w:t xml:space="preserve"> сельского поселения</w:t>
            </w:r>
          </w:p>
        </w:tc>
      </w:tr>
      <w:tr w:rsidR="009469EE" w:rsidRPr="009469EE" w14:paraId="64433B69" w14:textId="77777777" w:rsidTr="00D66F1E">
        <w:trPr>
          <w:trHeight w:val="574"/>
        </w:trPr>
        <w:tc>
          <w:tcPr>
            <w:tcW w:w="2071" w:type="dxa"/>
            <w:shd w:val="clear" w:color="auto" w:fill="auto"/>
          </w:tcPr>
          <w:p w14:paraId="72A0E4CF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Сроки реализации</w:t>
            </w:r>
          </w:p>
        </w:tc>
        <w:tc>
          <w:tcPr>
            <w:tcW w:w="7557" w:type="dxa"/>
            <w:shd w:val="clear" w:color="auto" w:fill="auto"/>
          </w:tcPr>
          <w:p w14:paraId="2176C3D3" w14:textId="77777777" w:rsidR="009469EE" w:rsidRPr="009469EE" w:rsidRDefault="00344618" w:rsidP="00DA35E9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9469EE" w:rsidRPr="009469EE">
              <w:rPr>
                <w:kern w:val="2"/>
              </w:rPr>
              <w:t>-20</w:t>
            </w:r>
            <w:r>
              <w:rPr>
                <w:kern w:val="2"/>
              </w:rPr>
              <w:t>24</w:t>
            </w:r>
            <w:r w:rsidR="009469EE" w:rsidRPr="009469EE">
              <w:rPr>
                <w:kern w:val="2"/>
              </w:rPr>
              <w:t xml:space="preserve"> годы</w:t>
            </w:r>
          </w:p>
        </w:tc>
      </w:tr>
      <w:tr w:rsidR="009469EE" w:rsidRPr="009469EE" w14:paraId="79A12210" w14:textId="77777777" w:rsidTr="00D66F1E">
        <w:trPr>
          <w:trHeight w:val="3558"/>
        </w:trPr>
        <w:tc>
          <w:tcPr>
            <w:tcW w:w="2071" w:type="dxa"/>
            <w:shd w:val="clear" w:color="auto" w:fill="auto"/>
          </w:tcPr>
          <w:p w14:paraId="024B091C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Об</w:t>
            </w:r>
            <w:r w:rsidR="005B3342">
              <w:rPr>
                <w:kern w:val="2"/>
              </w:rPr>
              <w:t>ъем средств бюджета Опеченского</w:t>
            </w:r>
            <w:r w:rsidRPr="009469EE">
              <w:rPr>
                <w:kern w:val="2"/>
              </w:rPr>
              <w:t xml:space="preserve"> сельского поселения на реализацию муниципальной программы</w:t>
            </w:r>
          </w:p>
        </w:tc>
        <w:tc>
          <w:tcPr>
            <w:tcW w:w="7557" w:type="dxa"/>
            <w:shd w:val="clear" w:color="auto" w:fill="auto"/>
          </w:tcPr>
          <w:p w14:paraId="13A9221C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 xml:space="preserve">Объем бюджетных ассигнований на реализацию программы </w:t>
            </w:r>
          </w:p>
          <w:p w14:paraId="5A8E42B9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  <w:r w:rsidRPr="009469EE">
              <w:rPr>
                <w:kern w:val="2"/>
              </w:rPr>
              <w:t xml:space="preserve">          </w:t>
            </w:r>
            <w:r w:rsidR="00344618">
              <w:rPr>
                <w:kern w:val="2"/>
              </w:rPr>
              <w:t xml:space="preserve">     по принятию бюджета на 2022</w:t>
            </w:r>
            <w:r w:rsidRPr="009469EE">
              <w:rPr>
                <w:kern w:val="2"/>
              </w:rPr>
              <w:t xml:space="preserve"> год</w:t>
            </w:r>
          </w:p>
          <w:p w14:paraId="1EA286AE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</w:p>
          <w:p w14:paraId="5C158206" w14:textId="77777777" w:rsidR="009469EE" w:rsidRPr="003E5CC1" w:rsidRDefault="00344618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  <w:r>
              <w:rPr>
                <w:kern w:val="2"/>
              </w:rPr>
              <w:t>в 2022</w:t>
            </w:r>
            <w:r w:rsidR="003E5CC1" w:rsidRPr="003E5CC1">
              <w:rPr>
                <w:kern w:val="2"/>
              </w:rPr>
              <w:t xml:space="preserve"> году- </w:t>
            </w:r>
            <w:r>
              <w:rPr>
                <w:kern w:val="2"/>
              </w:rPr>
              <w:t>85,0</w:t>
            </w:r>
            <w:r w:rsidR="003E5CC1" w:rsidRPr="003E5CC1">
              <w:rPr>
                <w:kern w:val="2"/>
              </w:rPr>
              <w:t xml:space="preserve"> тыс.</w:t>
            </w:r>
            <w:r>
              <w:rPr>
                <w:kern w:val="2"/>
              </w:rPr>
              <w:t xml:space="preserve"> </w:t>
            </w:r>
            <w:r w:rsidR="009469EE" w:rsidRPr="003E5CC1">
              <w:rPr>
                <w:kern w:val="2"/>
              </w:rPr>
              <w:t xml:space="preserve">рублей        </w:t>
            </w:r>
          </w:p>
          <w:p w14:paraId="4029FE97" w14:textId="2CA01C97" w:rsidR="009469EE" w:rsidRPr="003E5CC1" w:rsidRDefault="00344618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  <w:r>
              <w:rPr>
                <w:kern w:val="2"/>
              </w:rPr>
              <w:t>в 2023</w:t>
            </w:r>
            <w:r w:rsidR="003E5CC1" w:rsidRPr="003E5CC1">
              <w:rPr>
                <w:kern w:val="2"/>
              </w:rPr>
              <w:t xml:space="preserve"> году- </w:t>
            </w:r>
            <w:r w:rsidR="00D811E4">
              <w:rPr>
                <w:kern w:val="2"/>
              </w:rPr>
              <w:t>168</w:t>
            </w:r>
            <w:r>
              <w:rPr>
                <w:kern w:val="2"/>
              </w:rPr>
              <w:t>,0</w:t>
            </w:r>
            <w:r w:rsidR="003E5CC1" w:rsidRPr="003E5CC1">
              <w:rPr>
                <w:kern w:val="2"/>
              </w:rPr>
              <w:t xml:space="preserve"> тыс.</w:t>
            </w:r>
            <w:r w:rsidR="009469EE" w:rsidRPr="003E5CC1">
              <w:rPr>
                <w:kern w:val="2"/>
              </w:rPr>
              <w:t xml:space="preserve"> рублей</w:t>
            </w:r>
          </w:p>
          <w:p w14:paraId="2618BB9A" w14:textId="1575A9EB" w:rsidR="009469EE" w:rsidRPr="003E5CC1" w:rsidRDefault="009469EE" w:rsidP="00493BB6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  <w:r w:rsidRPr="003E5CC1">
              <w:rPr>
                <w:kern w:val="2"/>
              </w:rPr>
              <w:t>в</w:t>
            </w:r>
            <w:r w:rsidRPr="003E5CC1">
              <w:t xml:space="preserve"> </w:t>
            </w:r>
            <w:r w:rsidR="00344618">
              <w:rPr>
                <w:kern w:val="2"/>
              </w:rPr>
              <w:t>2024</w:t>
            </w:r>
            <w:r w:rsidR="003E5CC1" w:rsidRPr="003E5CC1">
              <w:rPr>
                <w:kern w:val="2"/>
              </w:rPr>
              <w:t xml:space="preserve"> году- </w:t>
            </w:r>
            <w:r w:rsidR="00D811E4">
              <w:rPr>
                <w:kern w:val="2"/>
              </w:rPr>
              <w:t>1</w:t>
            </w:r>
            <w:r w:rsidR="00344618">
              <w:rPr>
                <w:kern w:val="2"/>
              </w:rPr>
              <w:t>80,0</w:t>
            </w:r>
            <w:r w:rsidR="003E5CC1" w:rsidRPr="003E5CC1">
              <w:rPr>
                <w:kern w:val="2"/>
              </w:rPr>
              <w:t xml:space="preserve"> тыс.</w:t>
            </w:r>
            <w:r w:rsidRPr="003E5CC1">
              <w:rPr>
                <w:kern w:val="2"/>
              </w:rPr>
              <w:t xml:space="preserve"> рублей</w:t>
            </w:r>
          </w:p>
          <w:p w14:paraId="1DE1C722" w14:textId="77777777" w:rsidR="009469EE" w:rsidRPr="009469EE" w:rsidRDefault="009469EE" w:rsidP="00DA35E9">
            <w:pPr>
              <w:widowControl w:val="0"/>
              <w:tabs>
                <w:tab w:val="left" w:pos="1755"/>
              </w:tabs>
              <w:suppressAutoHyphens/>
              <w:rPr>
                <w:kern w:val="2"/>
              </w:rPr>
            </w:pPr>
          </w:p>
        </w:tc>
      </w:tr>
      <w:tr w:rsidR="009469EE" w:rsidRPr="009469EE" w14:paraId="0844FB3D" w14:textId="77777777" w:rsidTr="00D66F1E">
        <w:trPr>
          <w:trHeight w:val="1415"/>
        </w:trPr>
        <w:tc>
          <w:tcPr>
            <w:tcW w:w="2071" w:type="dxa"/>
            <w:shd w:val="clear" w:color="auto" w:fill="auto"/>
          </w:tcPr>
          <w:p w14:paraId="35A4C14A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  <w:r w:rsidRPr="009469EE">
              <w:rPr>
                <w:kern w:val="2"/>
              </w:rPr>
              <w:t>Ожидаемые конечные результаты реализации муниципальной программы, оценка планируемой эффективности её реализации</w:t>
            </w:r>
          </w:p>
        </w:tc>
        <w:tc>
          <w:tcPr>
            <w:tcW w:w="7557" w:type="dxa"/>
            <w:shd w:val="clear" w:color="auto" w:fill="auto"/>
          </w:tcPr>
          <w:p w14:paraId="0C9808EE" w14:textId="77777777" w:rsidR="009469EE" w:rsidRPr="009469EE" w:rsidRDefault="009469EE" w:rsidP="00493BB6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Calibri"/>
                <w:i/>
                <w:lang w:eastAsia="en-US"/>
              </w:rPr>
            </w:pPr>
            <w:r w:rsidRPr="009469EE">
              <w:rPr>
                <w:rFonts w:eastAsia="Calibri"/>
                <w:lang w:eastAsia="en-US"/>
              </w:rPr>
              <w:t>Создание ус</w:t>
            </w:r>
            <w:r w:rsidR="005B3342">
              <w:rPr>
                <w:rFonts w:eastAsia="Calibri"/>
                <w:lang w:eastAsia="en-US"/>
              </w:rPr>
              <w:t>ловий на территории Опеченского</w:t>
            </w:r>
            <w:r w:rsidRPr="009469EE">
              <w:rPr>
                <w:rFonts w:eastAsia="Calibri"/>
                <w:lang w:eastAsia="en-US"/>
              </w:rPr>
              <w:t xml:space="preserve"> сельского поселения для развития современной информационной и телекоммуникационной инфраструктуры;</w:t>
            </w:r>
            <w:r w:rsidRPr="009469EE">
              <w:rPr>
                <w:rFonts w:eastAsia="Calibri"/>
                <w:i/>
                <w:lang w:eastAsia="en-US"/>
              </w:rPr>
              <w:t xml:space="preserve"> </w:t>
            </w:r>
            <w:r w:rsidRPr="009469EE">
              <w:rPr>
                <w:rFonts w:eastAsia="Calibri"/>
                <w:lang w:eastAsia="en-US"/>
              </w:rPr>
              <w:t>высокое качество предоставления государственных и муниципальных услуг в электронном виде;</w:t>
            </w:r>
            <w:r w:rsidRPr="009469EE">
              <w:rPr>
                <w:rFonts w:eastAsia="Calibri"/>
                <w:i/>
                <w:lang w:eastAsia="en-US"/>
              </w:rPr>
              <w:t xml:space="preserve"> </w:t>
            </w:r>
            <w:r w:rsidRPr="009469EE">
              <w:rPr>
                <w:rFonts w:eastAsia="Calibri"/>
                <w:lang w:eastAsia="en-US"/>
              </w:rPr>
              <w:t xml:space="preserve">развитие социальной самоорганизации и социального партнерства власти, бизнеса и общественности на основе использования информационных технологий; </w:t>
            </w:r>
          </w:p>
          <w:p w14:paraId="3F9B4C28" w14:textId="77777777" w:rsidR="009469EE" w:rsidRPr="009469EE" w:rsidRDefault="009469EE" w:rsidP="00493BB6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9469EE">
              <w:rPr>
                <w:rFonts w:eastAsia="Calibri"/>
                <w:lang w:eastAsia="en-US"/>
              </w:rPr>
              <w:t>развитие сервисов на основе информационных и телекоммуникационных технологий;</w:t>
            </w:r>
            <w:r w:rsidRPr="009469EE">
              <w:rPr>
                <w:rFonts w:eastAsia="Calibri"/>
                <w:i/>
                <w:lang w:eastAsia="en-US"/>
              </w:rPr>
              <w:t xml:space="preserve"> </w:t>
            </w:r>
            <w:r w:rsidRPr="009469EE">
              <w:rPr>
                <w:rFonts w:eastAsia="Calibri"/>
                <w:lang w:eastAsia="en-US"/>
              </w:rPr>
      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доступа;</w:t>
            </w:r>
            <w:r w:rsidRPr="009469EE">
              <w:rPr>
                <w:rFonts w:eastAsia="Calibri"/>
                <w:i/>
                <w:lang w:eastAsia="en-US"/>
              </w:rPr>
              <w:t xml:space="preserve"> </w:t>
            </w:r>
            <w:r w:rsidRPr="009469EE">
              <w:rPr>
                <w:rFonts w:eastAsia="Calibri"/>
                <w:lang w:eastAsia="en-US"/>
              </w:rPr>
              <w:t>обеспечение выполнения целей, задач и целевых показателей муниципальной программы в целом, в разрезе основных мероприятий.</w:t>
            </w:r>
          </w:p>
          <w:p w14:paraId="43C56F20" w14:textId="77777777" w:rsidR="009469EE" w:rsidRPr="009469EE" w:rsidRDefault="009469EE" w:rsidP="00493BB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kern w:val="2"/>
              </w:rPr>
            </w:pPr>
          </w:p>
        </w:tc>
      </w:tr>
    </w:tbl>
    <w:p w14:paraId="59671A1E" w14:textId="77777777" w:rsidR="009469EE" w:rsidRPr="009469EE" w:rsidRDefault="009469EE" w:rsidP="009469EE">
      <w:pPr>
        <w:widowControl w:val="0"/>
        <w:tabs>
          <w:tab w:val="left" w:pos="1755"/>
        </w:tabs>
        <w:jc w:val="center"/>
        <w:rPr>
          <w:kern w:val="2"/>
        </w:rPr>
      </w:pPr>
    </w:p>
    <w:p w14:paraId="53AAC2A3" w14:textId="77777777" w:rsidR="00D56BA5" w:rsidRDefault="00D56BA5"/>
    <w:p w14:paraId="58F9CA0B" w14:textId="77777777" w:rsidR="00D56BA5" w:rsidRDefault="00D56BA5"/>
    <w:p w14:paraId="01C8F83E" w14:textId="77777777" w:rsidR="00D56BA5" w:rsidRDefault="00D56BA5"/>
    <w:p w14:paraId="15E819C0" w14:textId="77777777" w:rsidR="00D56BA5" w:rsidRDefault="00D56BA5"/>
    <w:p w14:paraId="04308936" w14:textId="77777777" w:rsidR="00E864EB" w:rsidRDefault="00E864EB">
      <w:pPr>
        <w:sectPr w:rsidR="00E864EB" w:rsidSect="009469EE">
          <w:pgSz w:w="11906" w:h="16838"/>
          <w:pgMar w:top="567" w:right="1134" w:bottom="284" w:left="1134" w:header="708" w:footer="708" w:gutter="0"/>
          <w:cols w:space="708"/>
          <w:docGrid w:linePitch="360"/>
        </w:sectPr>
      </w:pPr>
    </w:p>
    <w:p w14:paraId="4075FDD7" w14:textId="77777777" w:rsidR="00E864EB" w:rsidRPr="00AF1CF7" w:rsidRDefault="00E864EB" w:rsidP="00E864EB"/>
    <w:p w14:paraId="0997EBBD" w14:textId="2C24FAA8" w:rsidR="00E864EB" w:rsidRPr="00AF1CF7" w:rsidRDefault="00E864EB" w:rsidP="00E864EB">
      <w:pPr>
        <w:spacing w:before="120" w:after="120"/>
      </w:pPr>
      <w:r w:rsidRPr="00AF1CF7">
        <w:tab/>
      </w:r>
      <w:r w:rsidR="00283163">
        <w:t xml:space="preserve">1.2. </w:t>
      </w: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14:paraId="3F6A5205" w14:textId="77777777" w:rsidTr="00535D05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61D7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4714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992A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14:paraId="6114C45C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DF109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CA86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AF1CF7">
              <w:rPr>
                <w:bCs/>
                <w:sz w:val="28"/>
                <w:szCs w:val="28"/>
              </w:rPr>
              <w:t>тыс.рублей</w:t>
            </w:r>
            <w:proofErr w:type="spellEnd"/>
            <w:proofErr w:type="gramEnd"/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E864EB" w:rsidRPr="00AF1CF7" w14:paraId="3B0340D3" w14:textId="77777777" w:rsidTr="00535D05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4D66" w14:textId="77777777"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3C1C" w14:textId="77777777"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FA53" w14:textId="77777777"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187" w14:textId="77777777"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027" w14:textId="77777777" w:rsidR="00E864EB" w:rsidRPr="00510698" w:rsidRDefault="00344618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489A" w14:textId="77777777" w:rsidR="00E864EB" w:rsidRPr="00AF1CF7" w:rsidRDefault="00344618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0D04" w14:textId="77777777" w:rsidR="00E864EB" w:rsidRPr="00AF1CF7" w:rsidRDefault="00344618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</w:tr>
      <w:tr w:rsidR="00E864EB" w:rsidRPr="00AF1CF7" w14:paraId="46ECBC11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A77D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08CE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88A0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2808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A6CD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F5E5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50991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14:paraId="2A617B7F" w14:textId="7777777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174" w14:textId="77777777" w:rsidR="00E864EB" w:rsidRPr="00FD3599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A7B" w14:textId="77777777" w:rsidR="00E864EB" w:rsidRPr="005F7E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1. Развитие информационного общества в </w:t>
            </w:r>
            <w:r>
              <w:rPr>
                <w:bCs/>
                <w:sz w:val="28"/>
                <w:szCs w:val="28"/>
              </w:rPr>
              <w:t>Боровичском муниципальном районе</w:t>
            </w:r>
          </w:p>
        </w:tc>
      </w:tr>
      <w:tr w:rsidR="00E864EB" w:rsidRPr="00AF1CF7" w14:paraId="06D985DF" w14:textId="7777777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673" w14:textId="77777777"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646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1. Создание механизма для предоставления государственных и муниципальных </w:t>
            </w:r>
            <w:proofErr w:type="gramStart"/>
            <w:r w:rsidRPr="005F7EF7">
              <w:rPr>
                <w:bCs/>
                <w:sz w:val="28"/>
                <w:szCs w:val="28"/>
              </w:rPr>
              <w:t xml:space="preserve">услуг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A74">
              <w:rPr>
                <w:bCs/>
                <w:sz w:val="28"/>
                <w:szCs w:val="28"/>
              </w:rPr>
              <w:t>Боровичского</w:t>
            </w:r>
            <w:proofErr w:type="gramEnd"/>
            <w:r w:rsidRPr="00A45A74">
              <w:rPr>
                <w:bCs/>
                <w:sz w:val="28"/>
                <w:szCs w:val="28"/>
              </w:rPr>
              <w:t xml:space="preserve"> района </w:t>
            </w:r>
            <w:r w:rsidRPr="005F7EF7">
              <w:rPr>
                <w:bCs/>
                <w:sz w:val="28"/>
                <w:szCs w:val="28"/>
              </w:rPr>
              <w:t>в электронной форме гражданам и организациям</w:t>
            </w:r>
          </w:p>
        </w:tc>
      </w:tr>
      <w:tr w:rsidR="00E864EB" w:rsidRPr="00AF1CF7" w14:paraId="570AC32B" w14:textId="7777777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78B4" w14:textId="77777777"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1.1.1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702E" w14:textId="77777777" w:rsidR="00E864EB" w:rsidRPr="00C11A85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внедрения и сопровождения </w:t>
            </w:r>
            <w:r w:rsidRPr="00AF1CF7">
              <w:rPr>
                <w:sz w:val="28"/>
                <w:szCs w:val="28"/>
              </w:rPr>
              <w:t>информационных систем межведомственно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электронно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 xml:space="preserve">я, систем оказания </w:t>
            </w:r>
            <w:r w:rsidRPr="00AF1CF7">
              <w:rPr>
                <w:sz w:val="28"/>
                <w:szCs w:val="28"/>
              </w:rPr>
              <w:t xml:space="preserve">государственных и муниципальных услуг в электронном виде </w:t>
            </w:r>
            <w:r>
              <w:rPr>
                <w:sz w:val="28"/>
                <w:szCs w:val="28"/>
              </w:rPr>
              <w:t>и систем автоматизации деятельности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3F93" w14:textId="77777777" w:rsidR="00E864EB" w:rsidRPr="00AF1CF7" w:rsidRDefault="00344618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99FC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1922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1D39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5CE74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  <w:p w14:paraId="382DFB34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864EB" w:rsidRPr="00AF1CF7" w14:paraId="6D0D3970" w14:textId="7777777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B30" w14:textId="77777777"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FDD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 w:rsidRPr="00A9431D">
              <w:rPr>
                <w:bCs/>
                <w:sz w:val="28"/>
                <w:szCs w:val="28"/>
              </w:rPr>
              <w:t>Создание условий для предоставления государственных и муниципальных услуг Боровичского района гражданам и организациям</w:t>
            </w:r>
          </w:p>
        </w:tc>
      </w:tr>
      <w:tr w:rsidR="00E864EB" w:rsidRPr="00AF1CF7" w14:paraId="0C15DD07" w14:textId="7777777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AD2" w14:textId="77777777"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8AF4" w14:textId="77777777" w:rsidR="00E864EB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создания и модернизация </w:t>
            </w:r>
            <w:r w:rsidRPr="00AF1CF7">
              <w:rPr>
                <w:sz w:val="28"/>
                <w:szCs w:val="28"/>
              </w:rPr>
              <w:t xml:space="preserve">автоматизированных рабочих мест, </w:t>
            </w:r>
            <w:r>
              <w:rPr>
                <w:sz w:val="28"/>
                <w:szCs w:val="28"/>
              </w:rPr>
              <w:t>участвующих в</w:t>
            </w:r>
            <w:r w:rsidRPr="00AF1CF7">
              <w:rPr>
                <w:sz w:val="28"/>
                <w:szCs w:val="28"/>
              </w:rPr>
              <w:t xml:space="preserve"> предоставлении государственных и муниципальных </w:t>
            </w:r>
            <w:r>
              <w:rPr>
                <w:sz w:val="28"/>
                <w:szCs w:val="28"/>
              </w:rPr>
              <w:t>услуг</w:t>
            </w:r>
          </w:p>
          <w:p w14:paraId="3B2C831D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CC86" w14:textId="77777777" w:rsidR="00E864EB" w:rsidRPr="00AF1CF7" w:rsidRDefault="00344618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F41E" w14:textId="77777777" w:rsidR="00E864EB" w:rsidRPr="00CB433D" w:rsidRDefault="005B3342" w:rsidP="00535D05">
            <w:pPr>
              <w:spacing w:before="120" w:after="120" w:line="240" w:lineRule="exact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8A8" w14:textId="77777777" w:rsidR="00E864EB" w:rsidRPr="00443D9B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52FD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FAB92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DCD18FB" w14:textId="77777777" w:rsidR="00E864EB" w:rsidRPr="00CA146C" w:rsidRDefault="00E864EB" w:rsidP="00E864EB">
      <w:pPr>
        <w:jc w:val="center"/>
      </w:pPr>
    </w:p>
    <w:p w14:paraId="00441AF2" w14:textId="77777777" w:rsidR="00E864EB" w:rsidRDefault="00E864EB" w:rsidP="00E864EB"/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14:paraId="7F21036A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6D83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0BE4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EEC3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8CE0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45A5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7D5E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3625A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14:paraId="583EA826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43" w:type="dxa"/>
            <w:shd w:val="clear" w:color="auto" w:fill="auto"/>
          </w:tcPr>
          <w:p w14:paraId="308CE8DA" w14:textId="77777777" w:rsidR="00E864EB" w:rsidRPr="00B10D89" w:rsidRDefault="00E864E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6017" w:type="dxa"/>
            <w:shd w:val="clear" w:color="auto" w:fill="auto"/>
          </w:tcPr>
          <w:p w14:paraId="28CDCA0A" w14:textId="77777777" w:rsidR="00E864EB" w:rsidRPr="003E5CC1" w:rsidRDefault="00E864EB" w:rsidP="003E5CC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2835" w:type="dxa"/>
            <w:shd w:val="clear" w:color="auto" w:fill="auto"/>
          </w:tcPr>
          <w:p w14:paraId="79CCA91C" w14:textId="77777777" w:rsidR="00E864EB" w:rsidRPr="00AF1CF7" w:rsidRDefault="00344618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shd w:val="clear" w:color="auto" w:fill="auto"/>
          </w:tcPr>
          <w:p w14:paraId="3B80A250" w14:textId="77777777" w:rsidR="00E864EB" w:rsidRPr="00AF1CF7" w:rsidRDefault="00E864EB" w:rsidP="00535D05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50DFBCBD" w14:textId="77777777" w:rsidR="00E864EB" w:rsidRPr="00AF1CF7" w:rsidRDefault="00E74205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</w:t>
            </w:r>
          </w:p>
        </w:tc>
        <w:tc>
          <w:tcPr>
            <w:tcW w:w="850" w:type="dxa"/>
            <w:shd w:val="clear" w:color="auto" w:fill="auto"/>
          </w:tcPr>
          <w:p w14:paraId="32588B28" w14:textId="46AB1C7B" w:rsidR="00E864EB" w:rsidRPr="00AF1CF7" w:rsidRDefault="009251B4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E74205">
              <w:rPr>
                <w:bCs/>
                <w:sz w:val="28"/>
                <w:szCs w:val="28"/>
              </w:rPr>
              <w:t>.0</w:t>
            </w:r>
          </w:p>
        </w:tc>
        <w:tc>
          <w:tcPr>
            <w:tcW w:w="1702" w:type="dxa"/>
            <w:shd w:val="clear" w:color="auto" w:fill="auto"/>
          </w:tcPr>
          <w:p w14:paraId="09DF57F9" w14:textId="77777777" w:rsidR="00E864EB" w:rsidRPr="00AF1CF7" w:rsidRDefault="00E74205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</w:t>
            </w:r>
          </w:p>
        </w:tc>
      </w:tr>
      <w:tr w:rsidR="00E864EB" w:rsidRPr="00AF1CF7" w14:paraId="44389735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14:paraId="76C59896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4667" w:type="dxa"/>
            <w:gridSpan w:val="6"/>
          </w:tcPr>
          <w:p w14:paraId="157BAA15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E864EB" w:rsidRPr="00AF1CF7" w14:paraId="433F0AC1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14:paraId="4A0DB335" w14:textId="77777777"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1.3.1.</w:t>
            </w:r>
          </w:p>
        </w:tc>
        <w:tc>
          <w:tcPr>
            <w:tcW w:w="6017" w:type="dxa"/>
            <w:shd w:val="clear" w:color="auto" w:fill="auto"/>
          </w:tcPr>
          <w:p w14:paraId="0AA0C1C3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официального сайта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и </w:t>
            </w:r>
            <w:r w:rsidRPr="00AF1CF7">
              <w:rPr>
                <w:sz w:val="28"/>
                <w:szCs w:val="28"/>
              </w:rPr>
              <w:t>публикации</w:t>
            </w:r>
            <w:r>
              <w:rPr>
                <w:sz w:val="28"/>
                <w:szCs w:val="28"/>
              </w:rPr>
              <w:t xml:space="preserve"> на </w:t>
            </w:r>
            <w:proofErr w:type="gramStart"/>
            <w:r>
              <w:rPr>
                <w:sz w:val="28"/>
                <w:szCs w:val="28"/>
              </w:rPr>
              <w:t xml:space="preserve">нем  </w:t>
            </w:r>
            <w:r w:rsidRPr="00AF1CF7">
              <w:rPr>
                <w:sz w:val="28"/>
                <w:szCs w:val="28"/>
              </w:rPr>
              <w:t>информации</w:t>
            </w:r>
            <w:proofErr w:type="gramEnd"/>
            <w:r w:rsidRPr="00AF1CF7">
              <w:rPr>
                <w:sz w:val="28"/>
                <w:szCs w:val="28"/>
              </w:rPr>
              <w:t xml:space="preserve"> о деятельности </w:t>
            </w:r>
            <w:r>
              <w:rPr>
                <w:sz w:val="28"/>
                <w:szCs w:val="28"/>
              </w:rPr>
              <w:t xml:space="preserve">сельского поселения, доступности информационных ресурсов для граждан и организаций </w:t>
            </w:r>
          </w:p>
        </w:tc>
        <w:tc>
          <w:tcPr>
            <w:tcW w:w="2835" w:type="dxa"/>
            <w:shd w:val="clear" w:color="auto" w:fill="auto"/>
          </w:tcPr>
          <w:p w14:paraId="54361095" w14:textId="77777777" w:rsidR="00E864EB" w:rsidRPr="00AF1CF7" w:rsidRDefault="00E864EB" w:rsidP="00535D05">
            <w:pPr>
              <w:spacing w:before="120" w:after="120"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9270D8E" w14:textId="77777777" w:rsidR="00E864EB" w:rsidRPr="00AF1CF7" w:rsidRDefault="00344618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14:paraId="2A3FC9DE" w14:textId="77777777" w:rsidR="00E864EB" w:rsidRPr="00AF1CF7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6C3015D9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0BC31B9F" w14:textId="77777777" w:rsidR="00E864EB" w:rsidRPr="00AF1CF7" w:rsidRDefault="005A63BD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</w:p>
        </w:tc>
        <w:tc>
          <w:tcPr>
            <w:tcW w:w="850" w:type="dxa"/>
            <w:shd w:val="clear" w:color="auto" w:fill="auto"/>
          </w:tcPr>
          <w:p w14:paraId="57076AEB" w14:textId="77777777" w:rsidR="00E864EB" w:rsidRPr="00AF1CF7" w:rsidRDefault="00E74205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</w:t>
            </w:r>
          </w:p>
        </w:tc>
        <w:tc>
          <w:tcPr>
            <w:tcW w:w="1702" w:type="dxa"/>
            <w:shd w:val="clear" w:color="auto" w:fill="auto"/>
          </w:tcPr>
          <w:p w14:paraId="529D9023" w14:textId="77777777" w:rsidR="00E864EB" w:rsidRPr="00AF1CF7" w:rsidRDefault="00E74205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5A63BD">
              <w:rPr>
                <w:bCs/>
                <w:sz w:val="28"/>
                <w:szCs w:val="28"/>
              </w:rPr>
              <w:t>.0</w:t>
            </w:r>
          </w:p>
          <w:p w14:paraId="01AF7598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48C7358" w14:textId="77777777" w:rsidR="00E864EB" w:rsidRPr="00B10D89" w:rsidRDefault="00E864EB" w:rsidP="003E5CC1">
      <w:r>
        <w:br w:type="pag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14:paraId="3B1D3F6E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D0A8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A721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E9F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673C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61F5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C2E7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CFC06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14:paraId="1B2DFDB6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14:paraId="6C174336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6"/>
          </w:tcPr>
          <w:p w14:paraId="537A702B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>Цель 2. Формирование электронного муниципалитета в Боровичском муниципальном районе</w:t>
            </w:r>
          </w:p>
        </w:tc>
      </w:tr>
      <w:tr w:rsidR="00E864EB" w:rsidRPr="00AF1CF7" w14:paraId="77BABAFC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14:paraId="4E6AEBA9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AF1CF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</w:tcPr>
          <w:p w14:paraId="76DF833D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1.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E864EB" w:rsidRPr="00AF1CF7" w14:paraId="464C8ECB" w14:textId="7777777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7"/>
        </w:trPr>
        <w:tc>
          <w:tcPr>
            <w:tcW w:w="643" w:type="dxa"/>
            <w:shd w:val="clear" w:color="auto" w:fill="auto"/>
          </w:tcPr>
          <w:p w14:paraId="51A45141" w14:textId="77777777"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6017" w:type="dxa"/>
            <w:shd w:val="clear" w:color="auto" w:fill="auto"/>
          </w:tcPr>
          <w:p w14:paraId="27CE0042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обеспечение функционирования</w:t>
            </w:r>
            <w:r>
              <w:rPr>
                <w:sz w:val="28"/>
                <w:szCs w:val="28"/>
              </w:rPr>
              <w:t xml:space="preserve"> и совершенствование</w:t>
            </w:r>
            <w:r w:rsidRPr="00AF1CF7">
              <w:rPr>
                <w:sz w:val="28"/>
                <w:szCs w:val="28"/>
              </w:rPr>
              <w:t xml:space="preserve"> информационно-</w:t>
            </w:r>
            <w:proofErr w:type="spellStart"/>
            <w:proofErr w:type="gramStart"/>
            <w:r w:rsidRPr="00AF1CF7">
              <w:rPr>
                <w:sz w:val="28"/>
                <w:szCs w:val="28"/>
              </w:rPr>
              <w:t>техноло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F1CF7">
              <w:rPr>
                <w:sz w:val="28"/>
                <w:szCs w:val="28"/>
              </w:rPr>
              <w:t>гической</w:t>
            </w:r>
            <w:proofErr w:type="spellEnd"/>
            <w:proofErr w:type="gramEnd"/>
            <w:r w:rsidRPr="00AF1CF7">
              <w:rPr>
                <w:sz w:val="28"/>
                <w:szCs w:val="28"/>
              </w:rPr>
              <w:t xml:space="preserve"> инфраструктуры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2835" w:type="dxa"/>
            <w:shd w:val="clear" w:color="auto" w:fill="auto"/>
          </w:tcPr>
          <w:p w14:paraId="24ECAF0F" w14:textId="77777777" w:rsidR="00E864EB" w:rsidRPr="00AF1CF7" w:rsidRDefault="00344618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14:paraId="27048614" w14:textId="77777777" w:rsidR="00E864EB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73986682" w14:textId="77777777" w:rsidR="00E864EB" w:rsidRDefault="00E74205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850" w:type="dxa"/>
            <w:shd w:val="clear" w:color="auto" w:fill="auto"/>
          </w:tcPr>
          <w:p w14:paraId="38A180BD" w14:textId="230F6292" w:rsidR="00E864EB" w:rsidRPr="00AF1CF7" w:rsidRDefault="009251B4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702" w:type="dxa"/>
            <w:shd w:val="clear" w:color="auto" w:fill="auto"/>
          </w:tcPr>
          <w:p w14:paraId="26D4A1B6" w14:textId="4E8287A1" w:rsidR="00E864EB" w:rsidRPr="00AF1CF7" w:rsidRDefault="009251B4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E864EB" w:rsidRPr="00AF1CF7" w14:paraId="7E6E2146" w14:textId="77777777" w:rsidTr="00535D05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EED1F" w14:textId="77777777"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B7CE8" w14:textId="77777777" w:rsidR="00E864EB" w:rsidRPr="00AF1CF7" w:rsidRDefault="00E864EB" w:rsidP="003E5CC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внедрения, сопровождения и обеспечение функционирования </w:t>
            </w:r>
            <w:r w:rsidRPr="00AF1CF7">
              <w:rPr>
                <w:sz w:val="28"/>
                <w:szCs w:val="28"/>
              </w:rPr>
              <w:t>информационных систем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Администрации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E10" w14:textId="77777777" w:rsidR="00E864EB" w:rsidRPr="00AF1CF7" w:rsidRDefault="00344618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681BFC" w14:textId="77777777"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642E1" w14:textId="77777777" w:rsidR="00E864EB" w:rsidRPr="00AF1CF7" w:rsidRDefault="00E74205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406B48" w14:textId="62B739E8" w:rsidR="00E864EB" w:rsidRPr="00AF1CF7" w:rsidRDefault="0094376E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0962D" w14:textId="3FAB341E" w:rsidR="00E864EB" w:rsidRPr="00AF1CF7" w:rsidRDefault="00016DB8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111,0</w:t>
            </w:r>
          </w:p>
        </w:tc>
      </w:tr>
      <w:tr w:rsidR="00E864EB" w:rsidRPr="00AF1CF7" w14:paraId="2FA0D24F" w14:textId="77777777" w:rsidTr="00535D05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FF6E0B" w14:textId="77777777"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2D8054" w14:textId="77777777" w:rsidR="00E864EB" w:rsidRPr="00AF1CF7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</w:t>
            </w:r>
            <w:proofErr w:type="gramStart"/>
            <w:r w:rsidRPr="0055414E">
              <w:rPr>
                <w:sz w:val="28"/>
                <w:szCs w:val="28"/>
              </w:rPr>
              <w:t xml:space="preserve">преступлений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55414E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E864EB" w:rsidRPr="00AF1CF7" w14:paraId="1ECE9819" w14:textId="77777777" w:rsidTr="00535D05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0F897" w14:textId="77777777"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3D952A" w14:textId="77777777"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>приобретения и внедрения в сельском поселении средств электронной цифровой подписи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906412" w14:textId="77777777" w:rsidR="00E864EB" w:rsidRPr="00AF1CF7" w:rsidRDefault="00344618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5BCB1A" w14:textId="77777777"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B5FA4" w14:textId="77777777" w:rsidR="00E864EB" w:rsidRPr="00AF1CF7" w:rsidRDefault="00E74205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0DD17" w14:textId="5FD44593" w:rsidR="00E864EB" w:rsidRPr="00AF1CF7" w:rsidRDefault="0094376E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8E6BE9" w14:textId="5EEBF3BC" w:rsidR="00E864EB" w:rsidRPr="00AF1CF7" w:rsidRDefault="00016DB8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</w:tbl>
    <w:p w14:paraId="76ADB160" w14:textId="77777777" w:rsidR="00E864EB" w:rsidRDefault="00E864EB" w:rsidP="00E864EB">
      <w:pPr>
        <w:jc w:val="center"/>
      </w:pPr>
      <w:r>
        <w:br w:type="page"/>
      </w:r>
    </w:p>
    <w:p w14:paraId="007A95DB" w14:textId="77777777" w:rsidR="00E864EB" w:rsidRPr="002F74E1" w:rsidRDefault="00E864EB" w:rsidP="00E864EB">
      <w:pPr>
        <w:jc w:val="center"/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271"/>
        <w:gridCol w:w="141"/>
        <w:gridCol w:w="851"/>
        <w:gridCol w:w="850"/>
        <w:gridCol w:w="1702"/>
      </w:tblGrid>
      <w:tr w:rsidR="00E864EB" w:rsidRPr="00AF1CF7" w14:paraId="6C4A2046" w14:textId="7777777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E46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AAB7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1A74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A42A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B8CD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4645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EAEF0" w14:textId="77777777"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14:paraId="1EBB9CC2" w14:textId="77777777" w:rsidTr="00535D05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C51DA1" w14:textId="77777777"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60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F0EA19A" w14:textId="77777777" w:rsidR="00E864EB" w:rsidRPr="00AF1CF7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приобретения и внедрения лицензионного программного обеспечения </w:t>
            </w:r>
            <w:proofErr w:type="gramStart"/>
            <w:r w:rsidRPr="00AF1CF7">
              <w:rPr>
                <w:sz w:val="28"/>
                <w:szCs w:val="28"/>
              </w:rPr>
              <w:t>для  автоматизированных</w:t>
            </w:r>
            <w:proofErr w:type="gramEnd"/>
            <w:r w:rsidRPr="00AF1CF7">
              <w:rPr>
                <w:sz w:val="28"/>
                <w:szCs w:val="28"/>
              </w:rPr>
              <w:t xml:space="preserve"> рабочих мест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AF1CF7">
              <w:rPr>
                <w:sz w:val="28"/>
                <w:szCs w:val="28"/>
              </w:rPr>
              <w:t xml:space="preserve"> для осуществления своей деятельности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F5A4B04" w14:textId="77777777" w:rsidR="00E864EB" w:rsidRPr="00AF1CF7" w:rsidRDefault="00344618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864EB"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E864EB"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</w:tcPr>
          <w:p w14:paraId="05FCA988" w14:textId="77777777"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680D" w14:textId="77777777"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2FA4838E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557A757" w14:textId="77777777" w:rsidR="00E864EB" w:rsidRPr="00AF1CF7" w:rsidRDefault="005A63BD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4EB" w:rsidRPr="00AF1CF7" w14:paraId="0320FD82" w14:textId="77777777" w:rsidTr="00535D05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98463" w14:textId="77777777"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88F80" w14:textId="77777777" w:rsidR="00E864EB" w:rsidRPr="002F74E1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F74E1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5EA8E" w14:textId="77777777"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04273F" w14:textId="77777777"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6277AC" w14:textId="77777777" w:rsidR="00E864EB" w:rsidRPr="002F74E1" w:rsidRDefault="00344618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5EEE1" w14:textId="77674BB5" w:rsidR="00E864EB" w:rsidRPr="002F74E1" w:rsidRDefault="0094376E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A0F12" w14:textId="50D06819" w:rsidR="00E864EB" w:rsidRPr="002F74E1" w:rsidRDefault="0094376E" w:rsidP="00535D0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44618">
              <w:rPr>
                <w:b/>
                <w:sz w:val="28"/>
                <w:szCs w:val="28"/>
              </w:rPr>
              <w:t>80,0</w:t>
            </w:r>
          </w:p>
        </w:tc>
      </w:tr>
    </w:tbl>
    <w:p w14:paraId="23AA2125" w14:textId="77777777" w:rsidR="00E864EB" w:rsidRPr="00AF1CF7" w:rsidRDefault="00E864EB" w:rsidP="00E864EB">
      <w:pPr>
        <w:jc w:val="center"/>
        <w:rPr>
          <w:sz w:val="28"/>
          <w:szCs w:val="28"/>
        </w:rPr>
      </w:pPr>
      <w:r w:rsidRPr="00AF1CF7">
        <w:rPr>
          <w:sz w:val="28"/>
          <w:szCs w:val="28"/>
        </w:rPr>
        <w:t>________________________</w:t>
      </w:r>
    </w:p>
    <w:p w14:paraId="50C655C5" w14:textId="77777777" w:rsidR="00E864EB" w:rsidRDefault="00E864EB" w:rsidP="00E864EB"/>
    <w:p w14:paraId="63D5426D" w14:textId="4FF08BD5" w:rsidR="00D56BA5" w:rsidRDefault="00D56BA5"/>
    <w:p w14:paraId="5A3149C3" w14:textId="2FE7A072" w:rsidR="00533F8D" w:rsidRDefault="00533F8D"/>
    <w:p w14:paraId="640310C0" w14:textId="64A67FB2" w:rsidR="00533F8D" w:rsidRDefault="00533F8D"/>
    <w:p w14:paraId="627DC9B8" w14:textId="1F471AC5" w:rsidR="00533F8D" w:rsidRPr="00533F8D" w:rsidRDefault="00533F8D">
      <w:pPr>
        <w:rPr>
          <w:sz w:val="28"/>
        </w:rPr>
      </w:pPr>
      <w:r w:rsidRPr="00533F8D">
        <w:rPr>
          <w:sz w:val="28"/>
        </w:rPr>
        <w:t>Глава сельского поселения                                              С.В. Панфилова</w:t>
      </w:r>
    </w:p>
    <w:sectPr w:rsidR="00533F8D" w:rsidRPr="00533F8D" w:rsidSect="00352781">
      <w:pgSz w:w="16838" w:h="11906" w:orient="landscape"/>
      <w:pgMar w:top="1985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D9F"/>
    <w:multiLevelType w:val="multilevel"/>
    <w:tmpl w:val="CABE7B02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3A2"/>
    <w:rsid w:val="000060BE"/>
    <w:rsid w:val="00016DB8"/>
    <w:rsid w:val="000B7ED6"/>
    <w:rsid w:val="00147AEF"/>
    <w:rsid w:val="001B22BF"/>
    <w:rsid w:val="00250C4A"/>
    <w:rsid w:val="00254F8A"/>
    <w:rsid w:val="00283163"/>
    <w:rsid w:val="002B6BFE"/>
    <w:rsid w:val="00344618"/>
    <w:rsid w:val="003E5CC1"/>
    <w:rsid w:val="003F50EA"/>
    <w:rsid w:val="00416194"/>
    <w:rsid w:val="004C1AFE"/>
    <w:rsid w:val="00513F88"/>
    <w:rsid w:val="00533F8D"/>
    <w:rsid w:val="00594A88"/>
    <w:rsid w:val="005A63BD"/>
    <w:rsid w:val="005B3342"/>
    <w:rsid w:val="005F4181"/>
    <w:rsid w:val="00693063"/>
    <w:rsid w:val="009251B4"/>
    <w:rsid w:val="00937BB6"/>
    <w:rsid w:val="0094376E"/>
    <w:rsid w:val="009469EE"/>
    <w:rsid w:val="00AD3FD3"/>
    <w:rsid w:val="00BC298F"/>
    <w:rsid w:val="00BF23A2"/>
    <w:rsid w:val="00C52EB9"/>
    <w:rsid w:val="00CF0FEE"/>
    <w:rsid w:val="00CF5B04"/>
    <w:rsid w:val="00D56BA5"/>
    <w:rsid w:val="00D66F1E"/>
    <w:rsid w:val="00D811E4"/>
    <w:rsid w:val="00DA35E9"/>
    <w:rsid w:val="00E74205"/>
    <w:rsid w:val="00E864EB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1194"/>
  <w15:docId w15:val="{E7E2175F-B93E-46B3-BB33-76A09818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8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4645-4822-45B6-9539-3097A7E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2023-12-27T09:43:00Z</cp:lastPrinted>
  <dcterms:created xsi:type="dcterms:W3CDTF">2019-09-04T07:10:00Z</dcterms:created>
  <dcterms:modified xsi:type="dcterms:W3CDTF">2023-12-27T09:43:00Z</dcterms:modified>
</cp:coreProperties>
</file>