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C447D" w14:textId="58949245" w:rsidR="003A0192" w:rsidRPr="003A0192" w:rsidRDefault="00194093" w:rsidP="003A0192">
      <w:pPr>
        <w:tabs>
          <w:tab w:val="left" w:pos="3661"/>
          <w:tab w:val="left" w:pos="773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488ABE" wp14:editId="4E8AA4CA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192">
        <w:tab/>
      </w:r>
      <w:r w:rsidR="003A0192">
        <w:tab/>
      </w:r>
    </w:p>
    <w:p w14:paraId="2E141C98" w14:textId="37E0AF2D" w:rsidR="003A0192" w:rsidRDefault="003A0192" w:rsidP="003A0192"/>
    <w:p w14:paraId="41AD2A5D" w14:textId="77777777" w:rsidR="00194093" w:rsidRDefault="00194093" w:rsidP="003A0192"/>
    <w:p w14:paraId="5499BD79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14:paraId="2906A506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14:paraId="7EF59764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14:paraId="2EBDCAB8" w14:textId="757D6E6E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АДМИНИСТРАЦИЯ </w:t>
      </w:r>
      <w:r w:rsidR="008467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ОПЕЧЕНСКОГО</w:t>
      </w: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4216C431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14:paraId="7E717359" w14:textId="77777777" w:rsidR="003A0192" w:rsidRPr="003A0192" w:rsidRDefault="003A0192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61631E95" w14:textId="5DE48921" w:rsidR="003A0192" w:rsidRPr="003A0192" w:rsidRDefault="00A95AE6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01.12.2022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.  №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90</w:t>
      </w:r>
      <w:bookmarkStart w:id="0" w:name="_GoBack"/>
      <w:bookmarkEnd w:id="0"/>
    </w:p>
    <w:p w14:paraId="329920B5" w14:textId="6BCE9B0F" w:rsidR="003A0192" w:rsidRPr="003A0192" w:rsidRDefault="008467E8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 Опеченский Посад</w:t>
      </w:r>
    </w:p>
    <w:p w14:paraId="37888CC8" w14:textId="77777777" w:rsidR="003A0192" w:rsidRPr="003A0192" w:rsidRDefault="003A0192" w:rsidP="003A01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8DA402" w14:textId="53534B7D" w:rsidR="00DE08B1" w:rsidRDefault="003A0192" w:rsidP="00194093">
      <w:pPr>
        <w:tabs>
          <w:tab w:val="left" w:pos="11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формирования перечня налоговых расходов </w:t>
      </w:r>
      <w:r w:rsidR="008467E8">
        <w:rPr>
          <w:rFonts w:ascii="Times New Roman" w:hAnsi="Times New Roman" w:cs="Times New Roman"/>
          <w:b/>
          <w:sz w:val="28"/>
          <w:szCs w:val="28"/>
        </w:rPr>
        <w:t>Опеченского</w:t>
      </w:r>
      <w:r w:rsidRPr="003A01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оценки налоговых расходов </w:t>
      </w:r>
      <w:r w:rsidR="008467E8">
        <w:rPr>
          <w:rFonts w:ascii="Times New Roman" w:hAnsi="Times New Roman" w:cs="Times New Roman"/>
          <w:b/>
          <w:sz w:val="28"/>
          <w:szCs w:val="28"/>
        </w:rPr>
        <w:t>Опеченского</w:t>
      </w:r>
      <w:r w:rsidRPr="003A01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1F3BE74" w14:textId="77777777" w:rsidR="00194093" w:rsidRPr="00DE08B1" w:rsidRDefault="00194093" w:rsidP="00DE08B1">
      <w:pPr>
        <w:tabs>
          <w:tab w:val="left" w:pos="11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2A42C" w14:textId="77777777" w:rsidR="00194093" w:rsidRDefault="00DE08B1" w:rsidP="00DE0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</w:t>
      </w:r>
      <w:r w:rsidRPr="00DE08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22 июня 2019 года № 796 «</w:t>
      </w:r>
      <w:r w:rsidR="00893E29" w:rsidRP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оцен</w:t>
      </w:r>
      <w:r w:rsid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налоговых расходов субъектов </w:t>
      </w:r>
      <w:r w:rsidR="00893E29" w:rsidRP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муниципальных образований</w:t>
      </w:r>
      <w:r w:rsid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30D9A1EA" w14:textId="075B16F1" w:rsidR="00DE08B1" w:rsidRPr="00DE08B1" w:rsidRDefault="00DE08B1" w:rsidP="00DE0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</w:t>
      </w: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282568E6" w14:textId="77777777" w:rsidR="00DE08B1" w:rsidRPr="00DE08B1" w:rsidRDefault="00DE08B1" w:rsidP="00DE08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E35FFB2" w14:textId="30EEE4B7" w:rsidR="00C02C24" w:rsidRPr="00C02C24" w:rsidRDefault="00194093" w:rsidP="00C02C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2C24" w:rsidRPr="00F275EC">
        <w:rPr>
          <w:rFonts w:ascii="Times New Roman" w:hAnsi="Times New Roman" w:cs="Times New Roman"/>
          <w:sz w:val="28"/>
          <w:szCs w:val="28"/>
        </w:rPr>
        <w:t xml:space="preserve">1. </w:t>
      </w:r>
      <w:r w:rsidR="00C02C24" w:rsidRPr="008739C5">
        <w:rPr>
          <w:rFonts w:ascii="Times New Roman" w:hAnsi="Times New Roman"/>
          <w:sz w:val="28"/>
          <w:szCs w:val="28"/>
        </w:rPr>
        <w:t xml:space="preserve">Внести </w:t>
      </w:r>
      <w:r w:rsidR="00C02C24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123ABD">
        <w:rPr>
          <w:rFonts w:ascii="Times New Roman" w:hAnsi="Times New Roman"/>
          <w:sz w:val="28"/>
          <w:szCs w:val="28"/>
        </w:rPr>
        <w:t>Опеченского</w:t>
      </w:r>
      <w:r w:rsidR="00C02C24" w:rsidRPr="008739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23ABD">
        <w:rPr>
          <w:rFonts w:ascii="Times New Roman" w:hAnsi="Times New Roman"/>
          <w:bCs/>
          <w:sz w:val="28"/>
          <w:szCs w:val="28"/>
        </w:rPr>
        <w:t>30.03.2020г.  № 16</w:t>
      </w:r>
      <w:r w:rsidR="00C02C24" w:rsidRPr="008739C5">
        <w:rPr>
          <w:rFonts w:ascii="Times New Roman" w:hAnsi="Times New Roman"/>
          <w:bCs/>
          <w:sz w:val="28"/>
          <w:szCs w:val="28"/>
        </w:rPr>
        <w:t xml:space="preserve"> </w:t>
      </w:r>
      <w:r w:rsidR="00C02C24">
        <w:rPr>
          <w:rFonts w:ascii="Times New Roman" w:hAnsi="Times New Roman"/>
          <w:bCs/>
          <w:sz w:val="28"/>
          <w:szCs w:val="28"/>
        </w:rPr>
        <w:t>«</w:t>
      </w:r>
      <w:r w:rsidR="00C02C24" w:rsidRPr="00C02C24">
        <w:rPr>
          <w:rFonts w:ascii="Times New Roman" w:hAnsi="Times New Roman"/>
          <w:bCs/>
          <w:sz w:val="28"/>
          <w:szCs w:val="28"/>
        </w:rPr>
        <w:t>Об утверждении Порядка формиров</w:t>
      </w:r>
      <w:r w:rsidR="00C02C24">
        <w:rPr>
          <w:rFonts w:ascii="Times New Roman" w:hAnsi="Times New Roman"/>
          <w:bCs/>
          <w:sz w:val="28"/>
          <w:szCs w:val="28"/>
        </w:rPr>
        <w:t xml:space="preserve">ания перечня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C02C24" w:rsidRPr="00C02C24">
        <w:rPr>
          <w:rFonts w:ascii="Times New Roman" w:hAnsi="Times New Roman"/>
          <w:bCs/>
          <w:sz w:val="28"/>
          <w:szCs w:val="28"/>
        </w:rPr>
        <w:t xml:space="preserve"> сельского поселе</w:t>
      </w:r>
      <w:r w:rsidR="00C02C24">
        <w:rPr>
          <w:rFonts w:ascii="Times New Roman" w:hAnsi="Times New Roman"/>
          <w:bCs/>
          <w:sz w:val="28"/>
          <w:szCs w:val="28"/>
        </w:rPr>
        <w:t xml:space="preserve">ния и оценки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C02C24" w:rsidRPr="00C02C2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02C24">
        <w:rPr>
          <w:rFonts w:ascii="Times New Roman" w:hAnsi="Times New Roman"/>
          <w:bCs/>
          <w:sz w:val="28"/>
          <w:szCs w:val="28"/>
        </w:rPr>
        <w:t xml:space="preserve">» </w:t>
      </w:r>
      <w:r w:rsidR="00C02C24" w:rsidRPr="008739C5">
        <w:rPr>
          <w:rFonts w:ascii="Times New Roman" w:hAnsi="Times New Roman"/>
          <w:sz w:val="28"/>
          <w:szCs w:val="28"/>
        </w:rPr>
        <w:t>следующие изменения:</w:t>
      </w:r>
    </w:p>
    <w:p w14:paraId="389F15B9" w14:textId="4F6FF29F" w:rsidR="00B010F7" w:rsidRDefault="00194093" w:rsidP="00DE0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49D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9DC">
        <w:rPr>
          <w:rFonts w:ascii="Times New Roman" w:hAnsi="Times New Roman" w:cs="Times New Roman"/>
          <w:sz w:val="28"/>
          <w:szCs w:val="28"/>
        </w:rPr>
        <w:t xml:space="preserve">Пункт 1.2. </w:t>
      </w:r>
      <w:r w:rsidR="00B12EB0">
        <w:rPr>
          <w:rFonts w:ascii="Times New Roman" w:hAnsi="Times New Roman" w:cs="Times New Roman"/>
          <w:sz w:val="28"/>
          <w:szCs w:val="28"/>
        </w:rPr>
        <w:t xml:space="preserve">и пункт 1.3. </w:t>
      </w:r>
      <w:r w:rsidR="00A649DC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="00A649DC" w:rsidRPr="00194093">
        <w:rPr>
          <w:rFonts w:ascii="Times New Roman" w:hAnsi="Times New Roman" w:cs="Times New Roman"/>
          <w:bCs/>
          <w:sz w:val="28"/>
          <w:szCs w:val="28"/>
        </w:rPr>
        <w:t>«Общие положения»</w:t>
      </w:r>
      <w:r w:rsidR="00A649DC">
        <w:rPr>
          <w:rFonts w:ascii="Times New Roman" w:hAnsi="Times New Roman" w:cs="Times New Roman"/>
          <w:sz w:val="28"/>
          <w:szCs w:val="28"/>
        </w:rPr>
        <w:t xml:space="preserve"> </w:t>
      </w:r>
      <w:r w:rsidR="00122FB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A112DAD" w14:textId="59BB3F49" w:rsidR="00122FBB" w:rsidRPr="00064640" w:rsidRDefault="00122FBB" w:rsidP="00122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«1.2.</w:t>
      </w:r>
      <w:r w:rsidRPr="00122FBB"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14:paraId="10122D07" w14:textId="25FA16C2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орган исполнительной власти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за достижение соответствующих налоговому расходу целей муниципальной программы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14:paraId="24561D97" w14:textId="60B9D4B6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положениях нормативных правовых акто</w:t>
      </w:r>
      <w:r w:rsidR="00123ABD">
        <w:rPr>
          <w:rFonts w:ascii="Times New Roman" w:hAnsi="Times New Roman" w:cs="Times New Roman"/>
          <w:sz w:val="28"/>
          <w:szCs w:val="28"/>
        </w:rPr>
        <w:t>в</w:t>
      </w:r>
      <w:r w:rsidR="00123ABD" w:rsidRPr="00123ABD">
        <w:rPr>
          <w:rFonts w:ascii="Times New Roman" w:hAnsi="Times New Roman"/>
          <w:bCs/>
          <w:sz w:val="28"/>
          <w:szCs w:val="28"/>
        </w:rPr>
        <w:t xml:space="preserve">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123ABD" w:rsidRPr="00C02C24">
        <w:rPr>
          <w:rFonts w:ascii="Times New Roman" w:hAnsi="Times New Roman"/>
          <w:bCs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</w:t>
      </w:r>
      <w:r w:rsidRPr="00064640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14:paraId="16B9FE9A" w14:textId="79A10D67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8691E20" w14:textId="1D703733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определение объемов выпадающих доходов бюджета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плательщикам;</w:t>
      </w:r>
    </w:p>
    <w:p w14:paraId="73B5BD10" w14:textId="12C4C654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1E23105E" w14:textId="7B359E9D" w:rsidR="00122FBB" w:rsidRPr="00064640" w:rsidRDefault="00123ABD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r>
        <w:rPr>
          <w:rFonts w:ascii="Times New Roman" w:hAnsi="Times New Roman"/>
          <w:bCs/>
          <w:sz w:val="28"/>
          <w:szCs w:val="28"/>
        </w:rPr>
        <w:t>Опеченского</w:t>
      </w:r>
      <w:r w:rsidR="00122FBB"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14:paraId="42379BDF" w14:textId="565C626B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64640">
        <w:rPr>
          <w:rFonts w:ascii="Times New Roman" w:hAnsi="Times New Roman" w:cs="Times New Roman"/>
          <w:sz w:val="28"/>
          <w:szCs w:val="28"/>
        </w:rPr>
        <w:t xml:space="preserve">поселения, не относящимися к муниципальным программам </w:t>
      </w:r>
      <w:proofErr w:type="spellStart"/>
      <w:r w:rsidRPr="00716A58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 кураторах налоговых расходов;</w:t>
      </w:r>
    </w:p>
    <w:p w14:paraId="6A639CEA" w14:textId="77777777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14:paraId="0A87B439" w14:textId="67C09CD5" w:rsidR="00122FBB" w:rsidRPr="00BC317E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необходимостью обеспечения социальн</w:t>
      </w:r>
      <w:r w:rsidR="00BC317E">
        <w:rPr>
          <w:rFonts w:ascii="Times New Roman" w:hAnsi="Times New Roman" w:cs="Times New Roman"/>
          <w:sz w:val="28"/>
          <w:szCs w:val="28"/>
        </w:rPr>
        <w:t>ой защиты (поддержки) населения,</w:t>
      </w:r>
      <w:r w:rsidR="00BC317E" w:rsidRPr="00BC317E">
        <w:t xml:space="preserve"> </w:t>
      </w:r>
      <w:r w:rsidR="00BC317E" w:rsidRPr="00592FDE">
        <w:rPr>
          <w:rFonts w:ascii="Times New Roman" w:hAnsi="Times New Roman" w:cs="Times New Roman"/>
          <w:bCs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14:paraId="1319A1D0" w14:textId="7C6ED9E3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</w:t>
      </w:r>
      <w:r w:rsidRPr="00592FDE">
        <w:rPr>
          <w:rFonts w:ascii="Times New Roman" w:hAnsi="Times New Roman" w:cs="Times New Roman"/>
          <w:sz w:val="28"/>
          <w:szCs w:val="28"/>
        </w:rPr>
        <w:t>в</w:t>
      </w:r>
      <w:r w:rsidR="008B0DF7" w:rsidRPr="00592FDE">
        <w:rPr>
          <w:rFonts w:ascii="Times New Roman" w:hAnsi="Times New Roman" w:cs="Times New Roman"/>
          <w:sz w:val="28"/>
          <w:szCs w:val="28"/>
        </w:rPr>
        <w:t xml:space="preserve">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8B0DF7" w:rsidRPr="00592F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2FDE">
        <w:rPr>
          <w:rFonts w:ascii="Times New Roman" w:hAnsi="Times New Roman" w:cs="Times New Roman"/>
          <w:sz w:val="28"/>
          <w:szCs w:val="28"/>
        </w:rPr>
        <w:t xml:space="preserve">, </w:t>
      </w:r>
      <w:r w:rsidRPr="00064640">
        <w:rPr>
          <w:rFonts w:ascii="Times New Roman" w:hAnsi="Times New Roman" w:cs="Times New Roman"/>
          <w:sz w:val="28"/>
          <w:szCs w:val="28"/>
        </w:rPr>
        <w:t>предполагающих стимулирование экономической активности субъектов</w:t>
      </w:r>
      <w:r w:rsidR="008B0DF7"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и последующее увеличение </w:t>
      </w:r>
      <w:r w:rsidR="008B0DF7"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(предотвращение снижения) </w:t>
      </w:r>
      <w:r w:rsidRPr="00064640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59615764" w14:textId="17CECCE6" w:rsidR="00E745B3" w:rsidRDefault="00122FBB" w:rsidP="00122FBB">
      <w:pPr>
        <w:pStyle w:val="ConsPlusNormal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</w:t>
      </w:r>
      <w:r w:rsidR="00E745B3">
        <w:rPr>
          <w:rFonts w:ascii="Times New Roman" w:hAnsi="Times New Roman" w:cs="Times New Roman"/>
          <w:sz w:val="28"/>
          <w:szCs w:val="28"/>
        </w:rPr>
        <w:t xml:space="preserve">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E745B3" w:rsidRPr="00592F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64640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</w:t>
      </w:r>
      <w:r w:rsidRPr="00D8072F">
        <w:rPr>
          <w:rFonts w:ascii="Times New Roman" w:hAnsi="Times New Roman" w:cs="Times New Roman"/>
          <w:sz w:val="28"/>
          <w:szCs w:val="28"/>
        </w:rPr>
        <w:t xml:space="preserve">частично за </w:t>
      </w:r>
      <w:r w:rsidR="00D8072F" w:rsidRPr="00D8072F">
        <w:rPr>
          <w:rFonts w:ascii="Times New Roman" w:hAnsi="Times New Roman" w:cs="Times New Roman"/>
          <w:sz w:val="28"/>
          <w:szCs w:val="28"/>
        </w:rPr>
        <w:t xml:space="preserve">счет </w:t>
      </w:r>
      <w:r w:rsidR="00E745B3" w:rsidRPr="00D8072F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бюджетов бюджетной системы Российской Федерации;</w:t>
      </w:r>
    </w:p>
    <w:p w14:paraId="06628554" w14:textId="115B43BD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0CA18D82" w14:textId="2AB980E6" w:rsidR="00122FBB" w:rsidRPr="00064640" w:rsidRDefault="00122FBB" w:rsidP="0012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6464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2362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470ED">
        <w:rPr>
          <w:rFonts w:ascii="Times New Roman" w:hAnsi="Times New Roman" w:cs="Times New Roman"/>
          <w:sz w:val="28"/>
          <w:szCs w:val="28"/>
        </w:rPr>
        <w:t>.</w:t>
      </w:r>
    </w:p>
    <w:p w14:paraId="2CBE6B3A" w14:textId="2C0AECA0" w:rsidR="00B84D0B" w:rsidRDefault="00B12EB0" w:rsidP="00B84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64640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исходя из целей муниципальных программ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4640">
        <w:rPr>
          <w:rFonts w:ascii="Times New Roman" w:hAnsi="Times New Roman" w:cs="Times New Roman"/>
          <w:b/>
          <w:sz w:val="28"/>
          <w:szCs w:val="28"/>
        </w:rPr>
        <w:t>,</w:t>
      </w:r>
      <w:r w:rsidRPr="00064640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064640">
        <w:rPr>
          <w:rFonts w:ascii="Times New Roman" w:hAnsi="Times New Roman" w:cs="Times New Roman"/>
          <w:sz w:val="28"/>
          <w:szCs w:val="28"/>
        </w:rPr>
        <w:t>.</w:t>
      </w:r>
      <w:r w:rsidR="0068577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0244FFD" w14:textId="77777777" w:rsidR="00B84D0B" w:rsidRPr="00B84D0B" w:rsidRDefault="00B84D0B" w:rsidP="0068577A">
      <w:pPr>
        <w:jc w:val="both"/>
        <w:rPr>
          <w:rFonts w:ascii="Times New Roman" w:hAnsi="Times New Roman" w:cs="Times New Roman"/>
          <w:sz w:val="2"/>
          <w:szCs w:val="28"/>
        </w:rPr>
      </w:pPr>
    </w:p>
    <w:p w14:paraId="2C1D4E11" w14:textId="0CD49BEA" w:rsidR="00B84D0B" w:rsidRDefault="00B84D0B" w:rsidP="00B84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A0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1897">
        <w:rPr>
          <w:rFonts w:ascii="Times New Roman" w:hAnsi="Times New Roman" w:cs="Times New Roman"/>
          <w:sz w:val="28"/>
          <w:szCs w:val="28"/>
        </w:rPr>
        <w:t>ункт 3.3., пункт 3.7., пункт 3.8</w:t>
      </w:r>
      <w:r>
        <w:rPr>
          <w:rFonts w:ascii="Times New Roman" w:hAnsi="Times New Roman" w:cs="Times New Roman"/>
          <w:sz w:val="28"/>
          <w:szCs w:val="28"/>
        </w:rPr>
        <w:t>. статьи 3</w:t>
      </w:r>
      <w:r w:rsidRPr="00B84D0B">
        <w:t xml:space="preserve"> </w:t>
      </w:r>
      <w:r w:rsidRPr="00592FDE">
        <w:rPr>
          <w:bCs/>
        </w:rPr>
        <w:t>«</w:t>
      </w:r>
      <w:r w:rsidRPr="00592FDE">
        <w:rPr>
          <w:rFonts w:ascii="Times New Roman" w:hAnsi="Times New Roman" w:cs="Times New Roman"/>
          <w:bCs/>
          <w:sz w:val="28"/>
          <w:szCs w:val="28"/>
        </w:rPr>
        <w:t xml:space="preserve">Порядок оценки эффективности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592F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обобщения результатов оценки эффективности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592F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изложить в новой редакции:</w:t>
      </w:r>
    </w:p>
    <w:p w14:paraId="7B489BA4" w14:textId="3F7E5E46" w:rsidR="00B84D0B" w:rsidRPr="00064640" w:rsidRDefault="00592FDE" w:rsidP="00B84D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D0B">
        <w:rPr>
          <w:rFonts w:ascii="Times New Roman" w:hAnsi="Times New Roman" w:cs="Times New Roman"/>
          <w:sz w:val="28"/>
          <w:szCs w:val="28"/>
        </w:rPr>
        <w:t xml:space="preserve">«3.3. </w:t>
      </w:r>
      <w:r w:rsidR="00B84D0B" w:rsidRPr="00064640">
        <w:rPr>
          <w:rFonts w:ascii="Times New Roman" w:hAnsi="Times New Roman" w:cs="Times New Roman"/>
          <w:sz w:val="28"/>
          <w:szCs w:val="28"/>
        </w:rPr>
        <w:t xml:space="preserve">Критериями целесообразности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B84D0B"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p w14:paraId="2B87EEFF" w14:textId="3C24947F" w:rsidR="00B84D0B" w:rsidRPr="00064640" w:rsidRDefault="006923BC" w:rsidP="00692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D0B" w:rsidRPr="00064640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сельского поселения целям муниципальных программ сельского поселения </w:t>
      </w:r>
      <w:r w:rsidR="00B84D0B">
        <w:rPr>
          <w:rFonts w:ascii="Times New Roman" w:hAnsi="Times New Roman" w:cs="Times New Roman"/>
          <w:sz w:val="28"/>
          <w:szCs w:val="28"/>
        </w:rPr>
        <w:t xml:space="preserve"> </w:t>
      </w:r>
      <w:r w:rsidR="00B84D0B" w:rsidRPr="00064640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B84D0B"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относящимся к муниципальным программам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B84D0B"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18E86F67" w14:textId="77777777" w:rsidR="00122FBB" w:rsidRDefault="006923BC" w:rsidP="006923B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       </w:t>
      </w:r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востребованность плательщиками предоставленных льгот, </w:t>
      </w:r>
      <w:proofErr w:type="gramStart"/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</w:t>
      </w:r>
      <w:r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численности плательщиков, обладающих потенциальным правом на применение льготы, или</w:t>
      </w:r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численности плательщиков, за 5-летний период.</w:t>
      </w:r>
    </w:p>
    <w:p w14:paraId="28066FD4" w14:textId="77777777" w:rsidR="006923BC" w:rsidRPr="006923BC" w:rsidRDefault="006923BC" w:rsidP="006923B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923BC">
        <w:rPr>
          <w:sz w:val="28"/>
          <w:szCs w:val="28"/>
        </w:rPr>
        <w:t xml:space="preserve">При необходимости кураторами налоговых расходов могут быть установлены </w:t>
      </w:r>
      <w:r w:rsidRPr="00592FDE">
        <w:rPr>
          <w:bCs/>
          <w:sz w:val="28"/>
          <w:szCs w:val="28"/>
        </w:rPr>
        <w:t xml:space="preserve">иные </w:t>
      </w:r>
      <w:r w:rsidRPr="006923BC">
        <w:rPr>
          <w:sz w:val="28"/>
          <w:szCs w:val="28"/>
        </w:rPr>
        <w:t>критерии целесообразности предоставления льгот для плательщиков.</w:t>
      </w:r>
    </w:p>
    <w:p w14:paraId="19FCCE57" w14:textId="77777777" w:rsidR="006923BC" w:rsidRPr="00592FDE" w:rsidRDefault="006923BC" w:rsidP="006923B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sz w:val="28"/>
          <w:szCs w:val="28"/>
        </w:rPr>
      </w:pPr>
      <w:r w:rsidRPr="00592FDE">
        <w:rPr>
          <w:bCs/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592FDE">
        <w:rPr>
          <w:bCs/>
          <w:sz w:val="28"/>
          <w:szCs w:val="28"/>
        </w:rPr>
        <w:t>.</w:t>
      </w:r>
      <w:r w:rsidR="006A08C3" w:rsidRPr="00592FDE">
        <w:rPr>
          <w:bCs/>
          <w:sz w:val="28"/>
          <w:szCs w:val="28"/>
        </w:rPr>
        <w:t>».</w:t>
      </w:r>
      <w:proofErr w:type="gramEnd"/>
    </w:p>
    <w:p w14:paraId="1284AD89" w14:textId="77B99AC6" w:rsidR="006A08C3" w:rsidRDefault="006A08C3" w:rsidP="006A0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</w:t>
      </w:r>
      <w:r w:rsidRPr="000646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</w:p>
    <w:p w14:paraId="070210A7" w14:textId="5623A543" w:rsidR="006A08C3" w:rsidRPr="00592FDE" w:rsidRDefault="006A08C3" w:rsidP="006A08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C23226"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="00C23226"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.».</w:t>
      </w:r>
      <w:proofErr w:type="gramEnd"/>
    </w:p>
    <w:p w14:paraId="75458CC3" w14:textId="0A197132" w:rsidR="00A20C7B" w:rsidRPr="00064640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</w:t>
      </w:r>
      <w:r w:rsidRPr="00A20C7B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</w:t>
      </w:r>
      <w:r w:rsidRPr="0006464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="00123ABD" w:rsidRPr="00C02C24">
        <w:rPr>
          <w:rFonts w:ascii="Times New Roman" w:hAnsi="Times New Roman"/>
          <w:bCs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сельского поселения, не относящихся к муниципальным программам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</w:t>
      </w:r>
      <w:proofErr w:type="gramEnd"/>
      <w:r w:rsidRPr="00064640">
        <w:rPr>
          <w:rFonts w:ascii="Times New Roman" w:hAnsi="Times New Roman" w:cs="Times New Roman"/>
          <w:sz w:val="28"/>
          <w:szCs w:val="28"/>
        </w:rPr>
        <w:t xml:space="preserve"> относящихся к муниципальным программам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08361A97" w14:textId="2744A3F9" w:rsidR="00A20C7B" w:rsidRPr="00064640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В качестве альтернативных </w:t>
      </w: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муниципальной программы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0646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</w:t>
      </w:r>
      <w:r w:rsidRPr="00064640">
        <w:rPr>
          <w:rFonts w:ascii="Times New Roman" w:hAnsi="Times New Roman" w:cs="Times New Roman"/>
          <w:sz w:val="28"/>
          <w:szCs w:val="28"/>
        </w:rPr>
        <w:br/>
        <w:t xml:space="preserve">к муниципальным программам </w:t>
      </w:r>
      <w:r w:rsidR="00123ABD">
        <w:rPr>
          <w:rFonts w:ascii="Times New Roman" w:hAnsi="Times New Roman"/>
          <w:bCs/>
          <w:sz w:val="28"/>
          <w:szCs w:val="28"/>
        </w:rPr>
        <w:t>Опеченского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могут учитываться в том числе:</w:t>
      </w:r>
    </w:p>
    <w:p w14:paraId="1EA6CF2D" w14:textId="77777777" w:rsidR="00A20C7B" w:rsidRPr="00064640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14:paraId="0066AD4B" w14:textId="77777777" w:rsidR="00A20C7B" w:rsidRPr="00064640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14:paraId="7E12D5B5" w14:textId="77777777" w:rsidR="00A20C7B" w:rsidRPr="00A20C7B" w:rsidRDefault="00A20C7B" w:rsidP="00A20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</w:t>
      </w:r>
      <w:r>
        <w:rPr>
          <w:rFonts w:ascii="Times New Roman" w:hAnsi="Times New Roman" w:cs="Times New Roman"/>
          <w:sz w:val="28"/>
          <w:szCs w:val="28"/>
        </w:rPr>
        <w:t>щиков, имеющих право на льготы.</w:t>
      </w:r>
    </w:p>
    <w:p w14:paraId="339D7B30" w14:textId="77777777" w:rsidR="0081720C" w:rsidRPr="00592FDE" w:rsidRDefault="00A20C7B" w:rsidP="00A20C7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Оценку результативности налоговых расходов </w:t>
      </w:r>
      <w:proofErr w:type="spellStart"/>
      <w:r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Травковского</w:t>
      </w:r>
      <w:proofErr w:type="spellEnd"/>
      <w:r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допускается не проводить в отношении технических налоговых расходов </w:t>
      </w:r>
      <w:proofErr w:type="spellStart"/>
      <w:r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Травковского</w:t>
      </w:r>
      <w:proofErr w:type="spellEnd"/>
      <w:r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Pr="00592F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.».</w:t>
      </w:r>
      <w:proofErr w:type="gramEnd"/>
    </w:p>
    <w:p w14:paraId="3B8BC105" w14:textId="77777777" w:rsidR="0081720C" w:rsidRPr="0081720C" w:rsidRDefault="0081720C" w:rsidP="00817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постановление</w:t>
      </w:r>
      <w:r w:rsidRPr="00817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81720C">
        <w:rPr>
          <w:rFonts w:ascii="Times New Roman" w:eastAsia="Calibri" w:hAnsi="Times New Roman" w:cs="Times New Roman"/>
          <w:sz w:val="28"/>
          <w:szCs w:val="28"/>
        </w:rPr>
        <w:t xml:space="preserve">бюллетене «Официальный вестник </w:t>
      </w:r>
      <w:proofErr w:type="spellStart"/>
      <w:r w:rsidRPr="0081720C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Pr="008172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7B78BBD2" w14:textId="77777777" w:rsidR="0081720C" w:rsidRPr="0081720C" w:rsidRDefault="0081720C" w:rsidP="0081720C">
      <w:pPr>
        <w:shd w:val="clear" w:color="auto" w:fill="FFFFFF"/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61CA73C7" w14:textId="7436A19F" w:rsidR="0081720C" w:rsidRPr="0081720C" w:rsidRDefault="0081720C" w:rsidP="0081720C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  <w:r w:rsidRPr="0081720C">
        <w:rPr>
          <w:rFonts w:ascii="Times New Roman" w:eastAsia="Calibri" w:hAnsi="Times New Roman" w:cs="Times New Roman"/>
          <w:b/>
          <w:bCs/>
          <w:sz w:val="28"/>
        </w:rPr>
        <w:t>Глава сельского поселения</w:t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  <w:t xml:space="preserve">          </w:t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  <w:t xml:space="preserve">                    </w:t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</w:r>
      <w:r w:rsidRPr="0081720C">
        <w:rPr>
          <w:rFonts w:ascii="Times New Roman" w:eastAsia="Calibri" w:hAnsi="Times New Roman" w:cs="Times New Roman"/>
          <w:b/>
          <w:bCs/>
          <w:sz w:val="28"/>
        </w:rPr>
        <w:tab/>
      </w:r>
      <w:r w:rsidR="00123ABD">
        <w:rPr>
          <w:rFonts w:ascii="Times New Roman" w:eastAsia="Calibri" w:hAnsi="Times New Roman" w:cs="Times New Roman"/>
          <w:b/>
          <w:bCs/>
          <w:sz w:val="28"/>
        </w:rPr>
        <w:t>С.В. Панфилова</w:t>
      </w:r>
    </w:p>
    <w:p w14:paraId="2EC88950" w14:textId="77777777" w:rsidR="006A08C3" w:rsidRPr="0081720C" w:rsidRDefault="006A08C3" w:rsidP="0081720C">
      <w:pPr>
        <w:rPr>
          <w:rFonts w:ascii="Times New Roman" w:hAnsi="Times New Roman" w:cs="Times New Roman"/>
          <w:sz w:val="28"/>
          <w:szCs w:val="28"/>
        </w:rPr>
      </w:pPr>
    </w:p>
    <w:sectPr w:rsidR="006A08C3" w:rsidRPr="0081720C" w:rsidSect="006A08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14B10" w14:textId="77777777" w:rsidR="001043B9" w:rsidRDefault="001043B9" w:rsidP="003A0192">
      <w:pPr>
        <w:spacing w:after="0" w:line="240" w:lineRule="auto"/>
      </w:pPr>
      <w:r>
        <w:separator/>
      </w:r>
    </w:p>
  </w:endnote>
  <w:endnote w:type="continuationSeparator" w:id="0">
    <w:p w14:paraId="5F648BF5" w14:textId="77777777" w:rsidR="001043B9" w:rsidRDefault="001043B9" w:rsidP="003A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C8061" w14:textId="77777777" w:rsidR="001043B9" w:rsidRDefault="001043B9" w:rsidP="003A0192">
      <w:pPr>
        <w:spacing w:after="0" w:line="240" w:lineRule="auto"/>
      </w:pPr>
      <w:r>
        <w:separator/>
      </w:r>
    </w:p>
  </w:footnote>
  <w:footnote w:type="continuationSeparator" w:id="0">
    <w:p w14:paraId="60719F12" w14:textId="77777777" w:rsidR="001043B9" w:rsidRDefault="001043B9" w:rsidP="003A0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2"/>
    <w:rsid w:val="000245CE"/>
    <w:rsid w:val="000470ED"/>
    <w:rsid w:val="00092A96"/>
    <w:rsid w:val="001043B9"/>
    <w:rsid w:val="00122FBB"/>
    <w:rsid w:val="00123ABD"/>
    <w:rsid w:val="00194093"/>
    <w:rsid w:val="00201897"/>
    <w:rsid w:val="00236210"/>
    <w:rsid w:val="003A0192"/>
    <w:rsid w:val="003C42F0"/>
    <w:rsid w:val="00592FDE"/>
    <w:rsid w:val="0068577A"/>
    <w:rsid w:val="006923BC"/>
    <w:rsid w:val="006A08C3"/>
    <w:rsid w:val="006F6337"/>
    <w:rsid w:val="0081720C"/>
    <w:rsid w:val="008467E8"/>
    <w:rsid w:val="00861B05"/>
    <w:rsid w:val="00893E29"/>
    <w:rsid w:val="008B0DF7"/>
    <w:rsid w:val="00946B8F"/>
    <w:rsid w:val="00A20C7B"/>
    <w:rsid w:val="00A649DC"/>
    <w:rsid w:val="00A86391"/>
    <w:rsid w:val="00A95AE6"/>
    <w:rsid w:val="00AD2138"/>
    <w:rsid w:val="00AE15F4"/>
    <w:rsid w:val="00B010F7"/>
    <w:rsid w:val="00B12EB0"/>
    <w:rsid w:val="00B84D0B"/>
    <w:rsid w:val="00BC317E"/>
    <w:rsid w:val="00C02C24"/>
    <w:rsid w:val="00C23226"/>
    <w:rsid w:val="00D8072F"/>
    <w:rsid w:val="00DB2D0C"/>
    <w:rsid w:val="00DC0BDA"/>
    <w:rsid w:val="00DE08B1"/>
    <w:rsid w:val="00E745B3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A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192"/>
  </w:style>
  <w:style w:type="paragraph" w:styleId="a5">
    <w:name w:val="footer"/>
    <w:basedOn w:val="a"/>
    <w:link w:val="a6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192"/>
  </w:style>
  <w:style w:type="paragraph" w:customStyle="1" w:styleId="ConsPlusNormal">
    <w:name w:val="ConsPlusNormal"/>
    <w:rsid w:val="00122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6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192"/>
  </w:style>
  <w:style w:type="paragraph" w:styleId="a5">
    <w:name w:val="footer"/>
    <w:basedOn w:val="a"/>
    <w:link w:val="a6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192"/>
  </w:style>
  <w:style w:type="paragraph" w:customStyle="1" w:styleId="ConsPlusNormal">
    <w:name w:val="ConsPlusNormal"/>
    <w:rsid w:val="00122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6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5</cp:revision>
  <cp:lastPrinted>2022-12-19T10:06:00Z</cp:lastPrinted>
  <dcterms:created xsi:type="dcterms:W3CDTF">2022-08-05T12:17:00Z</dcterms:created>
  <dcterms:modified xsi:type="dcterms:W3CDTF">2022-12-19T10:30:00Z</dcterms:modified>
</cp:coreProperties>
</file>