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700185" w:rsidTr="00700185">
        <w:trPr>
          <w:trHeight w:val="900"/>
        </w:trPr>
        <w:tc>
          <w:tcPr>
            <w:tcW w:w="4140" w:type="dxa"/>
          </w:tcPr>
          <w:p w:rsidR="00700185" w:rsidRDefault="00700185">
            <w:pPr>
              <w:jc w:val="center"/>
            </w:pPr>
            <w:r>
              <w:t xml:space="preserve">                               </w:t>
            </w:r>
          </w:p>
          <w:p w:rsidR="00700185" w:rsidRDefault="00700185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700185" w:rsidRDefault="00700185">
            <w:pPr>
              <w:jc w:val="center"/>
            </w:pPr>
          </w:p>
        </w:tc>
        <w:tc>
          <w:tcPr>
            <w:tcW w:w="1080" w:type="dxa"/>
          </w:tcPr>
          <w:p w:rsidR="00700185" w:rsidRDefault="00815A2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3B08F97" wp14:editId="47816707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635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:rsidR="00700185" w:rsidRDefault="00002F2D">
            <w:pPr>
              <w:jc w:val="right"/>
            </w:pPr>
            <w:r>
              <w:t xml:space="preserve"> </w:t>
            </w:r>
          </w:p>
          <w:p w:rsidR="00700185" w:rsidRDefault="00700185">
            <w:pPr>
              <w:jc w:val="right"/>
            </w:pPr>
          </w:p>
        </w:tc>
      </w:tr>
    </w:tbl>
    <w:p w:rsidR="00700185" w:rsidRDefault="00700185" w:rsidP="00700185">
      <w:pPr>
        <w:jc w:val="center"/>
        <w:rPr>
          <w:sz w:val="28"/>
          <w:szCs w:val="28"/>
        </w:rPr>
      </w:pPr>
    </w:p>
    <w:p w:rsidR="00700185" w:rsidRDefault="00700185" w:rsidP="00700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00185" w:rsidRDefault="00700185" w:rsidP="00700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700185" w:rsidRDefault="00700185" w:rsidP="0070018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00185" w:rsidRDefault="008D0021" w:rsidP="0070018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700185">
        <w:rPr>
          <w:b/>
          <w:sz w:val="28"/>
          <w:szCs w:val="28"/>
        </w:rPr>
        <w:t xml:space="preserve">  СЕЛЬСКОГО ПОСЕЛЕНИЯ</w:t>
      </w:r>
    </w:p>
    <w:p w:rsidR="00700185" w:rsidRDefault="00700185" w:rsidP="00700185">
      <w:pPr>
        <w:tabs>
          <w:tab w:val="left" w:pos="6943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02F2D" w:rsidRDefault="00002F2D" w:rsidP="00700185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496"/>
        <w:gridCol w:w="957"/>
      </w:tblGrid>
      <w:tr w:rsidR="00700185" w:rsidTr="00700185">
        <w:trPr>
          <w:jc w:val="center"/>
        </w:trPr>
        <w:tc>
          <w:tcPr>
            <w:tcW w:w="1443" w:type="dxa"/>
            <w:hideMark/>
          </w:tcPr>
          <w:p w:rsidR="00700185" w:rsidRDefault="00002F2D" w:rsidP="00AC499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07.06</w:t>
            </w:r>
            <w:r w:rsidR="008531C1">
              <w:rPr>
                <w:b/>
                <w:sz w:val="28"/>
                <w:szCs w:val="28"/>
              </w:rPr>
              <w:t>.2021г</w:t>
            </w:r>
          </w:p>
        </w:tc>
        <w:tc>
          <w:tcPr>
            <w:tcW w:w="484" w:type="dxa"/>
            <w:hideMark/>
          </w:tcPr>
          <w:p w:rsidR="00700185" w:rsidRDefault="00700185" w:rsidP="00AC4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6" w:type="dxa"/>
          </w:tcPr>
          <w:p w:rsidR="00700185" w:rsidRDefault="00002F2D" w:rsidP="00AC4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57" w:type="dxa"/>
            <w:hideMark/>
          </w:tcPr>
          <w:p w:rsidR="00700185" w:rsidRDefault="00700185" w:rsidP="00AC499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00185" w:rsidRDefault="00700185" w:rsidP="00AC499E">
      <w:pPr>
        <w:jc w:val="center"/>
        <w:rPr>
          <w:sz w:val="14"/>
        </w:rPr>
      </w:pPr>
    </w:p>
    <w:p w:rsidR="00700185" w:rsidRDefault="008D0021" w:rsidP="00AC499E">
      <w:pPr>
        <w:jc w:val="center"/>
        <w:rPr>
          <w:sz w:val="28"/>
        </w:rPr>
      </w:pPr>
      <w:r>
        <w:rPr>
          <w:sz w:val="28"/>
        </w:rPr>
        <w:t>с. Опеченский Посад</w:t>
      </w:r>
    </w:p>
    <w:p w:rsidR="00EC4E93" w:rsidRDefault="00EC4E93" w:rsidP="00EC4E93"/>
    <w:p w:rsidR="00EC4E93" w:rsidRPr="00EC4E93" w:rsidRDefault="00EC4E93" w:rsidP="00EC4E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E93">
        <w:rPr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r w:rsidR="008D0021">
        <w:rPr>
          <w:b/>
          <w:sz w:val="28"/>
          <w:szCs w:val="28"/>
        </w:rPr>
        <w:t>Опеченского</w:t>
      </w:r>
      <w:r>
        <w:rPr>
          <w:b/>
          <w:sz w:val="28"/>
          <w:szCs w:val="28"/>
        </w:rPr>
        <w:t xml:space="preserve"> </w:t>
      </w:r>
      <w:r w:rsidRPr="00EC4E93">
        <w:rPr>
          <w:b/>
          <w:sz w:val="28"/>
          <w:szCs w:val="28"/>
        </w:rPr>
        <w:t>сельского поселения</w:t>
      </w:r>
    </w:p>
    <w:p w:rsidR="00AF0883" w:rsidRDefault="00AF0883" w:rsidP="00EC4E93">
      <w:pPr>
        <w:rPr>
          <w:sz w:val="28"/>
          <w:szCs w:val="28"/>
        </w:rPr>
      </w:pPr>
    </w:p>
    <w:p w:rsidR="00AF0883" w:rsidRDefault="00AF0883" w:rsidP="00AF0883">
      <w:pPr>
        <w:rPr>
          <w:sz w:val="28"/>
          <w:szCs w:val="28"/>
        </w:rPr>
      </w:pPr>
    </w:p>
    <w:p w:rsidR="00AF0883" w:rsidRPr="00AF0883" w:rsidRDefault="00AF0883" w:rsidP="00AF0883">
      <w:pPr>
        <w:ind w:firstLine="708"/>
        <w:jc w:val="both"/>
        <w:rPr>
          <w:sz w:val="28"/>
          <w:szCs w:val="28"/>
        </w:rPr>
      </w:pPr>
      <w:r w:rsidRPr="00AF0883">
        <w:rPr>
          <w:sz w:val="28"/>
          <w:szCs w:val="28"/>
        </w:rPr>
        <w:t xml:space="preserve">В соответствии с Федеральным законом от 01.04.2020 № 69-ФЗ «О защите и поощрении капиталовложений в Российской Федерации», Уставом </w:t>
      </w:r>
      <w:r w:rsidR="008D0021">
        <w:rPr>
          <w:sz w:val="28"/>
          <w:szCs w:val="28"/>
        </w:rPr>
        <w:t>Опеченского</w:t>
      </w:r>
      <w:r w:rsidRPr="009A0E51">
        <w:rPr>
          <w:sz w:val="28"/>
          <w:szCs w:val="28"/>
        </w:rPr>
        <w:t xml:space="preserve"> </w:t>
      </w:r>
      <w:r w:rsidRPr="00AF0883">
        <w:rPr>
          <w:sz w:val="28"/>
          <w:szCs w:val="28"/>
        </w:rPr>
        <w:t>сельского поселения,</w:t>
      </w:r>
    </w:p>
    <w:p w:rsidR="00AF0883" w:rsidRPr="00AF0883" w:rsidRDefault="00AF0883" w:rsidP="009A0E51">
      <w:pPr>
        <w:jc w:val="both"/>
        <w:rPr>
          <w:sz w:val="28"/>
          <w:szCs w:val="28"/>
        </w:rPr>
      </w:pPr>
      <w:r w:rsidRPr="00AF0883">
        <w:rPr>
          <w:sz w:val="28"/>
          <w:szCs w:val="28"/>
        </w:rPr>
        <w:t xml:space="preserve">Администрация </w:t>
      </w:r>
      <w:r w:rsidR="008D0021">
        <w:rPr>
          <w:sz w:val="28"/>
          <w:szCs w:val="28"/>
        </w:rPr>
        <w:t>Опеченского</w:t>
      </w:r>
      <w:r w:rsidRPr="009A0E51">
        <w:rPr>
          <w:sz w:val="28"/>
          <w:szCs w:val="28"/>
        </w:rPr>
        <w:t xml:space="preserve"> </w:t>
      </w:r>
      <w:r w:rsidRPr="00AF0883">
        <w:rPr>
          <w:sz w:val="28"/>
          <w:szCs w:val="28"/>
        </w:rPr>
        <w:t xml:space="preserve"> сельского поселения</w:t>
      </w:r>
    </w:p>
    <w:p w:rsidR="00AF0883" w:rsidRPr="00AF0883" w:rsidRDefault="00AF0883" w:rsidP="00AF0883">
      <w:pPr>
        <w:ind w:firstLine="708"/>
        <w:jc w:val="both"/>
        <w:rPr>
          <w:sz w:val="26"/>
          <w:szCs w:val="26"/>
        </w:rPr>
      </w:pPr>
    </w:p>
    <w:p w:rsidR="00AF0883" w:rsidRDefault="00AF0883" w:rsidP="00AF0883">
      <w:pPr>
        <w:ind w:firstLine="709"/>
        <w:jc w:val="both"/>
        <w:rPr>
          <w:b/>
          <w:sz w:val="26"/>
          <w:szCs w:val="26"/>
        </w:rPr>
      </w:pPr>
      <w:r w:rsidRPr="00AF0883">
        <w:rPr>
          <w:b/>
          <w:sz w:val="26"/>
          <w:szCs w:val="26"/>
        </w:rPr>
        <w:t>ПОСТАНОВЛЯЕТ:</w:t>
      </w:r>
    </w:p>
    <w:p w:rsidR="00AF0883" w:rsidRPr="00AF0883" w:rsidRDefault="00AF0883" w:rsidP="00AF0883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AF0883">
        <w:rPr>
          <w:sz w:val="28"/>
          <w:szCs w:val="28"/>
        </w:rPr>
        <w:t>1.</w:t>
      </w:r>
      <w:r w:rsidRPr="00AF0883">
        <w:rPr>
          <w:b/>
          <w:sz w:val="28"/>
          <w:szCs w:val="28"/>
        </w:rPr>
        <w:t xml:space="preserve"> </w:t>
      </w:r>
      <w:r w:rsidRPr="00AF0883">
        <w:rPr>
          <w:bCs/>
          <w:sz w:val="28"/>
          <w:szCs w:val="28"/>
        </w:rPr>
        <w:t>Утвердить прилагаемый Порядок и условия заключения соглашений о защите и поощрении капитало</w:t>
      </w:r>
      <w:r w:rsidR="008D0021">
        <w:rPr>
          <w:bCs/>
          <w:sz w:val="28"/>
          <w:szCs w:val="28"/>
        </w:rPr>
        <w:t>вложений со стороны Опеченского</w:t>
      </w:r>
      <w:r w:rsidRPr="00AF0883">
        <w:rPr>
          <w:bCs/>
          <w:sz w:val="28"/>
          <w:szCs w:val="28"/>
        </w:rPr>
        <w:t xml:space="preserve"> сельского поселения.</w:t>
      </w:r>
    </w:p>
    <w:p w:rsidR="00AF0883" w:rsidRPr="00AF0883" w:rsidRDefault="00AF0883" w:rsidP="00AF0883">
      <w:pPr>
        <w:jc w:val="both"/>
        <w:rPr>
          <w:rFonts w:ascii="Times New Roman CYR" w:hAnsi="Times New Roman CYR"/>
          <w:sz w:val="28"/>
          <w:szCs w:val="28"/>
        </w:rPr>
      </w:pPr>
      <w:r w:rsidRPr="00AF0883">
        <w:rPr>
          <w:rFonts w:ascii="Times New Roman CYR" w:hAnsi="Times New Roman CYR"/>
          <w:sz w:val="28"/>
          <w:szCs w:val="28"/>
        </w:rPr>
        <w:t xml:space="preserve">     2. Опубликовать настоящее постановление в бюллетене «</w:t>
      </w:r>
      <w:r w:rsidR="008D0021">
        <w:rPr>
          <w:rFonts w:ascii="Times New Roman CYR" w:hAnsi="Times New Roman CYR"/>
          <w:sz w:val="28"/>
          <w:szCs w:val="28"/>
        </w:rPr>
        <w:t>Официальный вестник Опеченского</w:t>
      </w:r>
      <w:r w:rsidRPr="00AF0883">
        <w:rPr>
          <w:rFonts w:ascii="Times New Roman CYR" w:hAnsi="Times New Roman CYR"/>
          <w:sz w:val="28"/>
          <w:szCs w:val="28"/>
        </w:rPr>
        <w:t xml:space="preserve"> сельского поселения», разместить на официальном сайте Адм</w:t>
      </w:r>
      <w:r>
        <w:rPr>
          <w:rFonts w:ascii="Times New Roman CYR" w:hAnsi="Times New Roman CYR"/>
          <w:sz w:val="28"/>
          <w:szCs w:val="28"/>
        </w:rPr>
        <w:t xml:space="preserve">инистрации сельского поселения. </w:t>
      </w:r>
    </w:p>
    <w:p w:rsidR="00AF0883" w:rsidRPr="00AF0883" w:rsidRDefault="00AF0883" w:rsidP="00AF0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0883">
        <w:rPr>
          <w:sz w:val="28"/>
          <w:szCs w:val="28"/>
        </w:rPr>
        <w:t xml:space="preserve">3. </w:t>
      </w:r>
      <w:proofErr w:type="gramStart"/>
      <w:r w:rsidRPr="00AF0883">
        <w:rPr>
          <w:sz w:val="28"/>
          <w:szCs w:val="28"/>
        </w:rPr>
        <w:t>Контроль за</w:t>
      </w:r>
      <w:proofErr w:type="gramEnd"/>
      <w:r w:rsidRPr="00AF08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0883" w:rsidRPr="00AF0883" w:rsidRDefault="00AF0883" w:rsidP="00AF0883">
      <w:pPr>
        <w:jc w:val="both"/>
        <w:rPr>
          <w:b/>
          <w:sz w:val="28"/>
          <w:szCs w:val="28"/>
        </w:rPr>
      </w:pPr>
    </w:p>
    <w:p w:rsidR="00AF0883" w:rsidRPr="00AF0883" w:rsidRDefault="00AF0883" w:rsidP="00AF0883">
      <w:pPr>
        <w:rPr>
          <w:sz w:val="26"/>
          <w:szCs w:val="26"/>
        </w:rPr>
      </w:pPr>
    </w:p>
    <w:p w:rsidR="00AF0883" w:rsidRPr="00AF0883" w:rsidRDefault="00AF0883" w:rsidP="00AF0883">
      <w:pPr>
        <w:rPr>
          <w:sz w:val="26"/>
          <w:szCs w:val="26"/>
        </w:rPr>
      </w:pPr>
    </w:p>
    <w:p w:rsidR="00AF0883" w:rsidRPr="00AF0883" w:rsidRDefault="00AF0883" w:rsidP="00AF0883">
      <w:pPr>
        <w:rPr>
          <w:b/>
          <w:sz w:val="28"/>
          <w:szCs w:val="28"/>
        </w:rPr>
      </w:pPr>
      <w:r w:rsidRPr="00AF0883">
        <w:rPr>
          <w:b/>
          <w:sz w:val="28"/>
          <w:szCs w:val="28"/>
        </w:rPr>
        <w:t>Г</w:t>
      </w:r>
      <w:r w:rsidR="008D0021">
        <w:rPr>
          <w:b/>
          <w:sz w:val="28"/>
          <w:szCs w:val="28"/>
        </w:rPr>
        <w:t>лава сельского поселения</w:t>
      </w:r>
      <w:r w:rsidR="008D0021">
        <w:rPr>
          <w:b/>
          <w:sz w:val="28"/>
          <w:szCs w:val="28"/>
        </w:rPr>
        <w:tab/>
      </w:r>
      <w:r w:rsidR="008D0021">
        <w:rPr>
          <w:b/>
          <w:sz w:val="28"/>
          <w:szCs w:val="28"/>
        </w:rPr>
        <w:tab/>
      </w:r>
      <w:r w:rsidR="008D0021">
        <w:rPr>
          <w:b/>
          <w:sz w:val="28"/>
          <w:szCs w:val="28"/>
        </w:rPr>
        <w:tab/>
      </w:r>
      <w:r w:rsidR="008D0021">
        <w:rPr>
          <w:b/>
          <w:sz w:val="28"/>
          <w:szCs w:val="28"/>
        </w:rPr>
        <w:tab/>
      </w:r>
      <w:proofErr w:type="spellStart"/>
      <w:r w:rsidR="008D0021">
        <w:rPr>
          <w:b/>
          <w:sz w:val="28"/>
          <w:szCs w:val="28"/>
        </w:rPr>
        <w:t>С.В.Панфилова</w:t>
      </w:r>
      <w:proofErr w:type="spellEnd"/>
    </w:p>
    <w:p w:rsidR="00AF0883" w:rsidRPr="00AF0883" w:rsidRDefault="00AF0883" w:rsidP="00AF0883">
      <w:pPr>
        <w:rPr>
          <w:b/>
          <w:sz w:val="28"/>
          <w:szCs w:val="28"/>
        </w:rPr>
      </w:pPr>
    </w:p>
    <w:p w:rsidR="000155C8" w:rsidRDefault="000155C8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7F06CD" w:rsidRDefault="007F06CD" w:rsidP="00AF0883">
      <w:pPr>
        <w:rPr>
          <w:sz w:val="28"/>
          <w:szCs w:val="28"/>
        </w:rPr>
      </w:pPr>
    </w:p>
    <w:p w:rsidR="006A7C73" w:rsidRDefault="006A7C73" w:rsidP="006A7C73">
      <w:pPr>
        <w:tabs>
          <w:tab w:val="left" w:pos="1276"/>
        </w:tabs>
        <w:rPr>
          <w:sz w:val="28"/>
          <w:szCs w:val="28"/>
        </w:rPr>
      </w:pPr>
    </w:p>
    <w:p w:rsidR="007F06CD" w:rsidRPr="007F06CD" w:rsidRDefault="007F06CD" w:rsidP="006A7C73">
      <w:pPr>
        <w:tabs>
          <w:tab w:val="left" w:pos="1276"/>
        </w:tabs>
        <w:rPr>
          <w:sz w:val="26"/>
          <w:szCs w:val="26"/>
        </w:rPr>
      </w:pPr>
      <w:r>
        <w:rPr>
          <w:sz w:val="28"/>
          <w:szCs w:val="28"/>
        </w:rPr>
        <w:tab/>
      </w:r>
    </w:p>
    <w:p w:rsidR="00E73370" w:rsidRDefault="00E73370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</w:p>
    <w:p w:rsidR="00E73370" w:rsidRDefault="00E73370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</w:p>
    <w:p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>УТВЕРЖДЕН</w:t>
      </w:r>
    </w:p>
    <w:p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 xml:space="preserve">постановлением Администрации </w:t>
      </w:r>
    </w:p>
    <w:p w:rsidR="007F06CD" w:rsidRPr="007F06CD" w:rsidRDefault="008D0021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Опеченского</w:t>
      </w:r>
      <w:r w:rsidR="007F06CD" w:rsidRPr="007F06CD">
        <w:rPr>
          <w:sz w:val="22"/>
          <w:szCs w:val="22"/>
        </w:rPr>
        <w:t xml:space="preserve"> сельского поселения</w:t>
      </w:r>
    </w:p>
    <w:p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2"/>
          <w:szCs w:val="22"/>
        </w:rPr>
      </w:pPr>
      <w:r w:rsidRPr="007F06CD">
        <w:rPr>
          <w:sz w:val="22"/>
          <w:szCs w:val="22"/>
        </w:rPr>
        <w:t xml:space="preserve">от </w:t>
      </w:r>
      <w:r w:rsidR="00002F2D">
        <w:rPr>
          <w:sz w:val="22"/>
          <w:szCs w:val="22"/>
        </w:rPr>
        <w:t>07.06</w:t>
      </w:r>
      <w:r w:rsidR="006A7C73">
        <w:rPr>
          <w:sz w:val="22"/>
          <w:szCs w:val="22"/>
        </w:rPr>
        <w:t xml:space="preserve">. 2021 № </w:t>
      </w:r>
      <w:r w:rsidR="00002F2D">
        <w:rPr>
          <w:sz w:val="22"/>
          <w:szCs w:val="22"/>
        </w:rPr>
        <w:t>25</w:t>
      </w:r>
    </w:p>
    <w:p w:rsidR="007F06CD" w:rsidRPr="007F06CD" w:rsidRDefault="007F06CD" w:rsidP="007F06CD">
      <w:pPr>
        <w:tabs>
          <w:tab w:val="left" w:pos="1276"/>
        </w:tabs>
        <w:ind w:firstLine="567"/>
        <w:jc w:val="right"/>
        <w:rPr>
          <w:sz w:val="26"/>
          <w:szCs w:val="26"/>
        </w:rPr>
      </w:pPr>
    </w:p>
    <w:p w:rsidR="007F06CD" w:rsidRPr="007F06CD" w:rsidRDefault="007F06CD" w:rsidP="007F06CD">
      <w:pPr>
        <w:ind w:firstLine="567"/>
        <w:jc w:val="center"/>
        <w:rPr>
          <w:sz w:val="26"/>
          <w:szCs w:val="26"/>
        </w:rPr>
      </w:pPr>
    </w:p>
    <w:p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>Порядок и условия</w:t>
      </w:r>
    </w:p>
    <w:p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>заключения соглашений о защите и поощрении капиталовложений</w:t>
      </w:r>
    </w:p>
    <w:p w:rsidR="007F06CD" w:rsidRPr="007F06CD" w:rsidRDefault="007F06CD" w:rsidP="00E73370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7F06CD">
        <w:rPr>
          <w:b/>
          <w:sz w:val="28"/>
          <w:szCs w:val="28"/>
        </w:rPr>
        <w:t xml:space="preserve">со стороны </w:t>
      </w:r>
      <w:r w:rsidR="008D0021">
        <w:rPr>
          <w:b/>
          <w:sz w:val="28"/>
          <w:szCs w:val="28"/>
        </w:rPr>
        <w:t>Опеченского</w:t>
      </w:r>
      <w:r w:rsidRPr="007F06CD">
        <w:rPr>
          <w:b/>
          <w:sz w:val="28"/>
          <w:szCs w:val="28"/>
        </w:rPr>
        <w:t xml:space="preserve"> сельского поселения</w:t>
      </w:r>
    </w:p>
    <w:p w:rsidR="00D278D9" w:rsidRDefault="00D278D9" w:rsidP="00E73370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7F06CD" w:rsidRPr="007F06CD" w:rsidRDefault="00D72317" w:rsidP="00E7337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06CD" w:rsidRPr="007F06CD">
        <w:rPr>
          <w:sz w:val="28"/>
          <w:szCs w:val="28"/>
        </w:rPr>
        <w:t xml:space="preserve">Настоящий Порядок разработан в соответствии с частью 8 статьи 4 </w:t>
      </w:r>
      <w:r w:rsidR="007F06CD" w:rsidRPr="007F06CD">
        <w:rPr>
          <w:sz w:val="28"/>
          <w:szCs w:val="28"/>
          <w:shd w:val="clear" w:color="auto" w:fill="FFFFFF"/>
        </w:rPr>
        <w:t>Федерального закона от 01.04.2020 № 69-ФЗ «О защите и поощрении капиталовложений в Российской Федерации» (далее</w:t>
      </w:r>
      <w:r w:rsidR="00DC251C">
        <w:rPr>
          <w:sz w:val="28"/>
          <w:szCs w:val="28"/>
          <w:shd w:val="clear" w:color="auto" w:fill="FFFFFF"/>
        </w:rPr>
        <w:t xml:space="preserve"> </w:t>
      </w:r>
      <w:r w:rsidR="007F06CD" w:rsidRPr="007F06CD">
        <w:rPr>
          <w:sz w:val="28"/>
          <w:szCs w:val="28"/>
          <w:shd w:val="clear" w:color="auto" w:fill="FFFFFF"/>
        </w:rPr>
        <w:t>- Федеральный закон)</w:t>
      </w:r>
      <w:r w:rsidR="007F06CD" w:rsidRPr="007F06CD">
        <w:rPr>
          <w:sz w:val="28"/>
          <w:szCs w:val="28"/>
        </w:rPr>
        <w:t xml:space="preserve"> и </w:t>
      </w:r>
      <w:proofErr w:type="gramStart"/>
      <w:r w:rsidR="007F06CD" w:rsidRPr="007F06CD">
        <w:rPr>
          <w:sz w:val="28"/>
          <w:szCs w:val="28"/>
        </w:rPr>
        <w:t>устанавливает условия</w:t>
      </w:r>
      <w:proofErr w:type="gramEnd"/>
      <w:r w:rsidR="007F06CD" w:rsidRPr="007F06CD">
        <w:rPr>
          <w:sz w:val="28"/>
          <w:szCs w:val="28"/>
        </w:rPr>
        <w:t xml:space="preserve"> и порядок заключения соглашений о защите и поощрении капиталовложений со стороны </w:t>
      </w:r>
      <w:r w:rsidR="008D0021">
        <w:rPr>
          <w:sz w:val="28"/>
          <w:szCs w:val="28"/>
        </w:rPr>
        <w:t>Опеченского</w:t>
      </w:r>
      <w:r w:rsidR="0097761F" w:rsidRPr="00A41B52">
        <w:rPr>
          <w:sz w:val="28"/>
          <w:szCs w:val="28"/>
        </w:rPr>
        <w:t xml:space="preserve"> </w:t>
      </w:r>
      <w:r w:rsidR="007F06CD" w:rsidRPr="007F06CD">
        <w:rPr>
          <w:sz w:val="28"/>
          <w:szCs w:val="28"/>
        </w:rPr>
        <w:t>с</w:t>
      </w:r>
      <w:r w:rsidR="0097761F" w:rsidRPr="00A41B52">
        <w:rPr>
          <w:sz w:val="28"/>
          <w:szCs w:val="28"/>
        </w:rPr>
        <w:t xml:space="preserve">ельского поселения </w:t>
      </w:r>
      <w:proofErr w:type="spellStart"/>
      <w:r w:rsidR="0097761F" w:rsidRPr="00A41B52">
        <w:rPr>
          <w:sz w:val="28"/>
          <w:szCs w:val="28"/>
        </w:rPr>
        <w:t>Боровичского</w:t>
      </w:r>
      <w:proofErr w:type="spellEnd"/>
      <w:r w:rsidR="007F06CD" w:rsidRPr="007F06CD">
        <w:rPr>
          <w:sz w:val="28"/>
          <w:szCs w:val="28"/>
        </w:rPr>
        <w:t xml:space="preserve"> муниципального района Новгородской области.</w:t>
      </w:r>
    </w:p>
    <w:p w:rsidR="007F06CD" w:rsidRPr="00D72317" w:rsidRDefault="00D72317" w:rsidP="00E7337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72317">
        <w:rPr>
          <w:b/>
          <w:sz w:val="28"/>
          <w:szCs w:val="28"/>
        </w:rPr>
        <w:t>1</w:t>
      </w:r>
      <w:r w:rsidR="0097761F" w:rsidRPr="00D72317">
        <w:rPr>
          <w:b/>
          <w:sz w:val="28"/>
          <w:szCs w:val="28"/>
        </w:rPr>
        <w:t xml:space="preserve">. </w:t>
      </w:r>
      <w:r w:rsidR="007F06CD" w:rsidRPr="00D72317">
        <w:rPr>
          <w:b/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r w:rsidR="008D0021" w:rsidRPr="00D72317">
        <w:rPr>
          <w:b/>
          <w:sz w:val="28"/>
          <w:szCs w:val="28"/>
        </w:rPr>
        <w:t>Опеченского</w:t>
      </w:r>
      <w:r w:rsidR="0097761F" w:rsidRPr="00D72317">
        <w:rPr>
          <w:b/>
          <w:sz w:val="28"/>
          <w:szCs w:val="28"/>
        </w:rPr>
        <w:t xml:space="preserve"> </w:t>
      </w:r>
      <w:r w:rsidR="007F06CD" w:rsidRPr="00D72317">
        <w:rPr>
          <w:b/>
          <w:sz w:val="28"/>
          <w:szCs w:val="28"/>
        </w:rPr>
        <w:t>сельского поселения.</w:t>
      </w:r>
    </w:p>
    <w:p w:rsidR="007F06CD" w:rsidRPr="007F06CD" w:rsidRDefault="00D72317" w:rsidP="00E733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06CD" w:rsidRPr="007F06CD">
        <w:rPr>
          <w:sz w:val="28"/>
          <w:szCs w:val="28"/>
        </w:rPr>
        <w:t xml:space="preserve">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нормы </w:t>
      </w:r>
      <w:hyperlink r:id="rId9" w:anchor="/document/10164072/entry/3100" w:history="1">
        <w:r w:rsidR="007F06CD" w:rsidRPr="007F06CD">
          <w:rPr>
            <w:sz w:val="28"/>
            <w:szCs w:val="28"/>
          </w:rPr>
          <w:t>гражданского законодательства</w:t>
        </w:r>
      </w:hyperlink>
      <w:r w:rsidR="007F06CD" w:rsidRPr="007F06CD">
        <w:rPr>
          <w:sz w:val="28"/>
          <w:szCs w:val="28"/>
        </w:rPr>
        <w:t xml:space="preserve"> с учетом особенностей, установленных Федеральным законом.</w:t>
      </w:r>
    </w:p>
    <w:p w:rsidR="007F06CD" w:rsidRPr="007F06CD" w:rsidRDefault="00D72317" w:rsidP="00E73370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7F06CD" w:rsidRPr="007F06CD">
        <w:rPr>
          <w:sz w:val="28"/>
          <w:szCs w:val="28"/>
        </w:rPr>
        <w:t xml:space="preserve">.2. Соглашение о защите и поощрении капиталовложений заключается не позднее </w:t>
      </w:r>
      <w:r w:rsidR="007F06CD" w:rsidRPr="00D72317">
        <w:rPr>
          <w:sz w:val="28"/>
          <w:szCs w:val="28"/>
        </w:rPr>
        <w:t>1 января 2030 года.</w:t>
      </w:r>
    </w:p>
    <w:p w:rsidR="007F06CD" w:rsidRPr="007F06CD" w:rsidRDefault="00D72317" w:rsidP="00E733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06CD" w:rsidRPr="007F06CD">
        <w:rPr>
          <w:sz w:val="28"/>
          <w:szCs w:val="28"/>
        </w:rPr>
        <w:t>.3. Соглашение о защите и поощрении капиталовложений должно содержать следующие условия: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0" w:anchor="/document/73826576/entry/94" w:history="1">
        <w:r w:rsidRPr="007F06CD">
          <w:rPr>
            <w:sz w:val="28"/>
            <w:szCs w:val="28"/>
          </w:rPr>
          <w:t>частью 4 статьи 9</w:t>
        </w:r>
      </w:hyperlink>
      <w:r w:rsidRPr="007F06CD">
        <w:rPr>
          <w:sz w:val="28"/>
          <w:szCs w:val="28"/>
        </w:rPr>
        <w:t xml:space="preserve"> Федерального закона;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4) срок применения стабилизационной оговорки в пределах сроков, установленных Федеральным законом;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F06CD">
        <w:rPr>
          <w:sz w:val="28"/>
          <w:szCs w:val="28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11" w:anchor="/document/73826576/entry/1411" w:history="1">
        <w:r w:rsidRPr="007F06CD">
          <w:rPr>
            <w:sz w:val="28"/>
            <w:szCs w:val="28"/>
          </w:rPr>
          <w:t>пункте 1 части 1 статьи 14</w:t>
        </w:r>
      </w:hyperlink>
      <w:r w:rsidRPr="007F06CD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2" w:anchor="/document/73826576/entry/1412" w:history="1">
        <w:r w:rsidRPr="007F06CD">
          <w:rPr>
            <w:sz w:val="28"/>
            <w:szCs w:val="28"/>
          </w:rPr>
          <w:t>пункте 2 части 1 статьи 14</w:t>
        </w:r>
      </w:hyperlink>
      <w:r w:rsidRPr="007F06CD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3" w:anchor="/document/73826576/entry/1432" w:history="1">
        <w:r w:rsidRPr="007F06CD">
          <w:rPr>
            <w:sz w:val="28"/>
            <w:szCs w:val="28"/>
          </w:rPr>
          <w:t>пункте 2 части 3 статьи 14</w:t>
        </w:r>
      </w:hyperlink>
      <w:r w:rsidRPr="007F06CD">
        <w:rPr>
          <w:sz w:val="28"/>
          <w:szCs w:val="28"/>
        </w:rPr>
        <w:t xml:space="preserve"> Федерального</w:t>
      </w:r>
      <w:proofErr w:type="gramEnd"/>
      <w:r w:rsidRPr="007F06CD">
        <w:rPr>
          <w:sz w:val="28"/>
          <w:szCs w:val="28"/>
        </w:rPr>
        <w:t xml:space="preserve"> закона;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F06CD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7F06CD">
        <w:rPr>
          <w:sz w:val="28"/>
          <w:szCs w:val="28"/>
        </w:rPr>
        <w:t xml:space="preserve"> </w:t>
      </w:r>
      <w:proofErr w:type="gramStart"/>
      <w:r w:rsidRPr="007F06CD">
        <w:rPr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а) на возмещение реального ущерба в соответствии с порядком, предусмотренным </w:t>
      </w:r>
      <w:hyperlink r:id="rId14" w:anchor="/document/73826576/entry/12" w:history="1">
        <w:r w:rsidRPr="007F06CD">
          <w:rPr>
            <w:sz w:val="28"/>
            <w:szCs w:val="28"/>
          </w:rPr>
          <w:t>статьей 12</w:t>
        </w:r>
      </w:hyperlink>
      <w:r w:rsidRPr="007F06CD">
        <w:rPr>
          <w:sz w:val="28"/>
          <w:szCs w:val="28"/>
        </w:rPr>
        <w:t xml:space="preserve"> Федерального закона, в том числе в случаях, предусмотренных </w:t>
      </w:r>
      <w:hyperlink r:id="rId15" w:anchor="/document/73826576/entry/143" w:history="1">
        <w:r w:rsidRPr="007F06CD">
          <w:rPr>
            <w:sz w:val="28"/>
            <w:szCs w:val="28"/>
          </w:rPr>
          <w:t>частью 3 статьи 14</w:t>
        </w:r>
      </w:hyperlink>
      <w:r w:rsidRPr="007F06CD">
        <w:rPr>
          <w:sz w:val="28"/>
          <w:szCs w:val="28"/>
        </w:rPr>
        <w:t xml:space="preserve"> Федерального закона;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 xml:space="preserve">б) на возмещение понесенных затрат, предусмотренных </w:t>
      </w:r>
      <w:hyperlink r:id="rId16" w:anchor="/document/73826576/entry/15" w:history="1">
        <w:r w:rsidRPr="007F06CD">
          <w:rPr>
            <w:sz w:val="28"/>
            <w:szCs w:val="28"/>
          </w:rPr>
          <w:t>статьей 15</w:t>
        </w:r>
      </w:hyperlink>
      <w:r w:rsidRPr="007F06CD">
        <w:rPr>
          <w:sz w:val="28"/>
          <w:szCs w:val="28"/>
        </w:rPr>
        <w:t xml:space="preserve"> Федерального закона (в случае, если публично-правовым образованием было принято решение о возмещении таких затрат);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lastRenderedPageBreak/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7F06CD" w:rsidRPr="007F06CD" w:rsidRDefault="007F06CD" w:rsidP="00E73370">
      <w:pPr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9) иные условия, предусмотренные Федеральным законом.</w:t>
      </w:r>
    </w:p>
    <w:p w:rsidR="007F06CD" w:rsidRPr="007F06CD" w:rsidRDefault="00D72317" w:rsidP="00E7337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06CD" w:rsidRPr="007F06CD">
        <w:rPr>
          <w:sz w:val="28"/>
          <w:szCs w:val="28"/>
        </w:rPr>
        <w:t xml:space="preserve">.4. Решение о заключении соглашения принимается в форме распоряжения Администрации </w:t>
      </w:r>
      <w:r w:rsidR="008D0021">
        <w:rPr>
          <w:sz w:val="28"/>
          <w:szCs w:val="28"/>
        </w:rPr>
        <w:t>Опеченского</w:t>
      </w:r>
      <w:r w:rsidR="007F06CD" w:rsidRPr="007F06CD">
        <w:rPr>
          <w:sz w:val="28"/>
          <w:szCs w:val="28"/>
        </w:rPr>
        <w:t xml:space="preserve"> сельского поселения.</w:t>
      </w:r>
    </w:p>
    <w:p w:rsidR="007F06CD" w:rsidRPr="00D72317" w:rsidRDefault="00D72317" w:rsidP="00E73370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D72317">
        <w:rPr>
          <w:b/>
          <w:sz w:val="28"/>
          <w:szCs w:val="28"/>
        </w:rPr>
        <w:t>2</w:t>
      </w:r>
      <w:r w:rsidR="007F06CD" w:rsidRPr="00D72317">
        <w:rPr>
          <w:b/>
          <w:sz w:val="28"/>
          <w:szCs w:val="28"/>
        </w:rPr>
        <w:t xml:space="preserve">. Условия заключения соглашений о защите и поощрении капиталовложений со стороны </w:t>
      </w:r>
      <w:r w:rsidR="008D0021" w:rsidRPr="00D72317">
        <w:rPr>
          <w:b/>
          <w:sz w:val="28"/>
          <w:szCs w:val="28"/>
        </w:rPr>
        <w:t>Опеченского</w:t>
      </w:r>
      <w:r w:rsidR="0097761F" w:rsidRPr="00D72317">
        <w:rPr>
          <w:b/>
          <w:sz w:val="28"/>
          <w:szCs w:val="28"/>
        </w:rPr>
        <w:t xml:space="preserve"> </w:t>
      </w:r>
      <w:r w:rsidR="007F06CD" w:rsidRPr="00D72317">
        <w:rPr>
          <w:b/>
          <w:sz w:val="28"/>
          <w:szCs w:val="28"/>
        </w:rPr>
        <w:t xml:space="preserve"> сельского поселения.</w:t>
      </w:r>
    </w:p>
    <w:p w:rsidR="007F06CD" w:rsidRPr="007F06CD" w:rsidRDefault="00D72317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6CD" w:rsidRPr="007F06CD">
        <w:rPr>
          <w:sz w:val="28"/>
          <w:szCs w:val="28"/>
        </w:rPr>
        <w:t>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1) игорный бизнес;</w:t>
      </w:r>
    </w:p>
    <w:p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4) оптовая и розничная торговля;</w:t>
      </w:r>
    </w:p>
    <w:p w:rsidR="007F06CD" w:rsidRPr="007F06CD" w:rsidRDefault="007F06CD" w:rsidP="00E7337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F06CD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7F06CD" w:rsidRPr="007F06CD" w:rsidRDefault="007F06CD" w:rsidP="00E7337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A41B52">
        <w:rPr>
          <w:color w:val="000000"/>
          <w:sz w:val="28"/>
          <w:szCs w:val="28"/>
        </w:rPr>
        <w:t xml:space="preserve">         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7F06CD" w:rsidRPr="00A41B52" w:rsidRDefault="007F06CD" w:rsidP="00E73370">
      <w:pPr>
        <w:tabs>
          <w:tab w:val="left" w:pos="6270"/>
        </w:tabs>
        <w:spacing w:line="276" w:lineRule="auto"/>
        <w:rPr>
          <w:sz w:val="28"/>
          <w:szCs w:val="28"/>
        </w:rPr>
      </w:pPr>
    </w:p>
    <w:p w:rsidR="007F06CD" w:rsidRPr="00A41B52" w:rsidRDefault="007F06CD" w:rsidP="00E73370">
      <w:pPr>
        <w:spacing w:line="276" w:lineRule="auto"/>
        <w:rPr>
          <w:sz w:val="28"/>
          <w:szCs w:val="28"/>
        </w:rPr>
      </w:pPr>
    </w:p>
    <w:sectPr w:rsidR="007F06CD" w:rsidRPr="00A41B52" w:rsidSect="00A41B52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0C" w:rsidRDefault="0001080C" w:rsidP="007F06CD">
      <w:r>
        <w:separator/>
      </w:r>
    </w:p>
  </w:endnote>
  <w:endnote w:type="continuationSeparator" w:id="0">
    <w:p w:rsidR="0001080C" w:rsidRDefault="0001080C" w:rsidP="007F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0C" w:rsidRDefault="0001080C" w:rsidP="007F06CD">
      <w:r>
        <w:separator/>
      </w:r>
    </w:p>
  </w:footnote>
  <w:footnote w:type="continuationSeparator" w:id="0">
    <w:p w:rsidR="0001080C" w:rsidRDefault="0001080C" w:rsidP="007F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D78D6"/>
    <w:multiLevelType w:val="hybridMultilevel"/>
    <w:tmpl w:val="8286F582"/>
    <w:lvl w:ilvl="0" w:tplc="C8A01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85"/>
    <w:rsid w:val="00002F2D"/>
    <w:rsid w:val="0001080C"/>
    <w:rsid w:val="000155C8"/>
    <w:rsid w:val="00132382"/>
    <w:rsid w:val="003927F0"/>
    <w:rsid w:val="003E1930"/>
    <w:rsid w:val="005D275C"/>
    <w:rsid w:val="006A7C73"/>
    <w:rsid w:val="00700185"/>
    <w:rsid w:val="007D133B"/>
    <w:rsid w:val="007F06CD"/>
    <w:rsid w:val="00815A2C"/>
    <w:rsid w:val="008531C1"/>
    <w:rsid w:val="008D0021"/>
    <w:rsid w:val="008F69B5"/>
    <w:rsid w:val="0097761F"/>
    <w:rsid w:val="009A0E51"/>
    <w:rsid w:val="00A41B52"/>
    <w:rsid w:val="00AC499E"/>
    <w:rsid w:val="00AF0883"/>
    <w:rsid w:val="00BD414A"/>
    <w:rsid w:val="00BD685E"/>
    <w:rsid w:val="00C67A2B"/>
    <w:rsid w:val="00D278D9"/>
    <w:rsid w:val="00D72317"/>
    <w:rsid w:val="00DC251C"/>
    <w:rsid w:val="00E32323"/>
    <w:rsid w:val="00E73370"/>
    <w:rsid w:val="00EC4E93"/>
    <w:rsid w:val="00F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06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06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4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2021-06-08T11:15:00Z</cp:lastPrinted>
  <dcterms:created xsi:type="dcterms:W3CDTF">2021-06-08T10:18:00Z</dcterms:created>
  <dcterms:modified xsi:type="dcterms:W3CDTF">2021-06-08T11:25:00Z</dcterms:modified>
</cp:coreProperties>
</file>