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9EE" w:rsidRPr="009E47C1" w:rsidRDefault="009469EE" w:rsidP="009469EE">
      <w:pPr>
        <w:jc w:val="right"/>
      </w:pPr>
      <w:r w:rsidRPr="009E47C1">
        <w:t xml:space="preserve">                                  </w:t>
      </w:r>
    </w:p>
    <w:p w:rsidR="009469EE" w:rsidRPr="009E47C1" w:rsidRDefault="009469EE" w:rsidP="009469EE">
      <w:pPr>
        <w:tabs>
          <w:tab w:val="left" w:pos="8070"/>
        </w:tabs>
      </w:pPr>
      <w:r>
        <w:tab/>
      </w:r>
    </w:p>
    <w:p w:rsidR="009469EE" w:rsidRDefault="009469EE" w:rsidP="009469EE">
      <w:pPr>
        <w:rPr>
          <w:b/>
          <w:sz w:val="28"/>
          <w:szCs w:val="28"/>
        </w:rPr>
      </w:pPr>
    </w:p>
    <w:p w:rsidR="009469EE" w:rsidRDefault="009469EE" w:rsidP="009469EE">
      <w:pPr>
        <w:widowControl w:val="0"/>
        <w:tabs>
          <w:tab w:val="left" w:pos="1755"/>
        </w:tabs>
        <w:jc w:val="center"/>
        <w:rPr>
          <w:b/>
          <w:kern w:val="2"/>
          <w:sz w:val="28"/>
          <w:szCs w:val="28"/>
        </w:rPr>
      </w:pPr>
      <w:r>
        <w:rPr>
          <w:b/>
          <w:kern w:val="2"/>
          <w:sz w:val="28"/>
          <w:szCs w:val="28"/>
        </w:rPr>
        <w:t>Российская Федерация</w:t>
      </w:r>
    </w:p>
    <w:p w:rsidR="009469EE" w:rsidRDefault="009469EE" w:rsidP="009469EE">
      <w:pPr>
        <w:widowControl w:val="0"/>
        <w:tabs>
          <w:tab w:val="left" w:pos="1755"/>
        </w:tabs>
        <w:jc w:val="center"/>
        <w:rPr>
          <w:b/>
          <w:kern w:val="2"/>
          <w:sz w:val="28"/>
          <w:szCs w:val="28"/>
        </w:rPr>
      </w:pPr>
      <w:r>
        <w:rPr>
          <w:b/>
          <w:kern w:val="2"/>
          <w:sz w:val="28"/>
          <w:szCs w:val="28"/>
        </w:rPr>
        <w:t>Новгородская область</w:t>
      </w:r>
    </w:p>
    <w:p w:rsidR="009469EE" w:rsidRDefault="009469EE" w:rsidP="009469EE">
      <w:pPr>
        <w:widowControl w:val="0"/>
        <w:tabs>
          <w:tab w:val="left" w:pos="1755"/>
        </w:tabs>
        <w:jc w:val="center"/>
        <w:rPr>
          <w:b/>
          <w:kern w:val="2"/>
          <w:sz w:val="28"/>
          <w:szCs w:val="28"/>
        </w:rPr>
      </w:pPr>
      <w:r>
        <w:rPr>
          <w:b/>
          <w:kern w:val="2"/>
          <w:sz w:val="28"/>
          <w:szCs w:val="28"/>
        </w:rPr>
        <w:t>Боровичский район</w:t>
      </w:r>
    </w:p>
    <w:p w:rsidR="009469EE" w:rsidRDefault="009469EE" w:rsidP="009469EE">
      <w:pPr>
        <w:widowControl w:val="0"/>
        <w:tabs>
          <w:tab w:val="left" w:pos="1755"/>
        </w:tabs>
        <w:jc w:val="center"/>
        <w:rPr>
          <w:b/>
          <w:kern w:val="2"/>
          <w:sz w:val="28"/>
          <w:szCs w:val="28"/>
        </w:rPr>
      </w:pPr>
    </w:p>
    <w:p w:rsidR="009469EE" w:rsidRDefault="005B3342" w:rsidP="009469EE">
      <w:pPr>
        <w:widowControl w:val="0"/>
        <w:tabs>
          <w:tab w:val="left" w:pos="1755"/>
        </w:tabs>
        <w:jc w:val="center"/>
        <w:rPr>
          <w:b/>
          <w:kern w:val="2"/>
          <w:sz w:val="28"/>
          <w:szCs w:val="28"/>
        </w:rPr>
      </w:pPr>
      <w:r>
        <w:rPr>
          <w:b/>
          <w:kern w:val="2"/>
          <w:sz w:val="28"/>
          <w:szCs w:val="28"/>
        </w:rPr>
        <w:t>АДМИНИСТРАЦИЯ ОПЕЧЕНСКОГО</w:t>
      </w:r>
      <w:r w:rsidR="009469EE">
        <w:rPr>
          <w:b/>
          <w:kern w:val="2"/>
          <w:sz w:val="28"/>
          <w:szCs w:val="28"/>
        </w:rPr>
        <w:t xml:space="preserve"> СЕЛЬСКОГО ПОСЕЛЕНИЯ</w:t>
      </w:r>
    </w:p>
    <w:p w:rsidR="009469EE" w:rsidRDefault="009469EE" w:rsidP="009469EE">
      <w:pPr>
        <w:widowControl w:val="0"/>
        <w:tabs>
          <w:tab w:val="left" w:pos="1755"/>
        </w:tabs>
        <w:jc w:val="center"/>
        <w:rPr>
          <w:b/>
          <w:kern w:val="2"/>
          <w:sz w:val="28"/>
          <w:szCs w:val="28"/>
        </w:rPr>
      </w:pPr>
    </w:p>
    <w:p w:rsidR="009469EE" w:rsidRPr="00267F39" w:rsidRDefault="009469EE" w:rsidP="009469EE">
      <w:pPr>
        <w:widowControl w:val="0"/>
        <w:tabs>
          <w:tab w:val="left" w:pos="1755"/>
        </w:tabs>
        <w:jc w:val="center"/>
        <w:rPr>
          <w:b/>
          <w:kern w:val="2"/>
          <w:sz w:val="28"/>
          <w:szCs w:val="28"/>
        </w:rPr>
      </w:pPr>
      <w:r w:rsidRPr="00267F39">
        <w:rPr>
          <w:b/>
          <w:kern w:val="2"/>
          <w:sz w:val="28"/>
          <w:szCs w:val="28"/>
        </w:rPr>
        <w:t>ПОСТАНОВЛЕНИЕ</w:t>
      </w:r>
    </w:p>
    <w:p w:rsidR="009469EE" w:rsidRPr="00B116DE" w:rsidRDefault="009469EE" w:rsidP="009469EE">
      <w:pPr>
        <w:widowControl w:val="0"/>
        <w:tabs>
          <w:tab w:val="left" w:pos="1755"/>
        </w:tabs>
        <w:jc w:val="center"/>
        <w:rPr>
          <w:b/>
          <w:kern w:val="2"/>
          <w:sz w:val="28"/>
          <w:szCs w:val="28"/>
        </w:rPr>
      </w:pPr>
      <w:r w:rsidRPr="00B116DE">
        <w:rPr>
          <w:b/>
          <w:bCs/>
          <w:kern w:val="2"/>
          <w:sz w:val="28"/>
          <w:szCs w:val="28"/>
        </w:rPr>
        <w:t xml:space="preserve">от </w:t>
      </w:r>
      <w:r w:rsidR="00513F88">
        <w:rPr>
          <w:b/>
          <w:kern w:val="2"/>
          <w:sz w:val="28"/>
          <w:szCs w:val="28"/>
        </w:rPr>
        <w:t xml:space="preserve"> 05.09</w:t>
      </w:r>
      <w:r>
        <w:rPr>
          <w:b/>
          <w:kern w:val="2"/>
          <w:sz w:val="28"/>
          <w:szCs w:val="28"/>
        </w:rPr>
        <w:t>.2019г.</w:t>
      </w:r>
      <w:r w:rsidRPr="00B116DE">
        <w:rPr>
          <w:b/>
          <w:kern w:val="2"/>
          <w:sz w:val="28"/>
          <w:szCs w:val="28"/>
        </w:rPr>
        <w:t xml:space="preserve">  </w:t>
      </w:r>
      <w:r w:rsidRPr="003665D9">
        <w:rPr>
          <w:b/>
          <w:bCs/>
          <w:kern w:val="2"/>
          <w:sz w:val="28"/>
          <w:szCs w:val="28"/>
        </w:rPr>
        <w:t>№</w:t>
      </w:r>
      <w:r w:rsidR="00513F88">
        <w:rPr>
          <w:b/>
          <w:bCs/>
          <w:kern w:val="2"/>
          <w:sz w:val="28"/>
          <w:szCs w:val="28"/>
        </w:rPr>
        <w:t xml:space="preserve"> 67</w:t>
      </w:r>
    </w:p>
    <w:p w:rsidR="009469EE" w:rsidRDefault="009469EE" w:rsidP="009469EE">
      <w:pPr>
        <w:widowControl w:val="0"/>
        <w:tabs>
          <w:tab w:val="left" w:pos="1755"/>
        </w:tabs>
        <w:rPr>
          <w:b/>
          <w:kern w:val="2"/>
          <w:sz w:val="28"/>
          <w:szCs w:val="28"/>
        </w:rPr>
      </w:pPr>
    </w:p>
    <w:p w:rsidR="009469EE" w:rsidRDefault="005B3342" w:rsidP="009469EE">
      <w:pPr>
        <w:widowControl w:val="0"/>
        <w:tabs>
          <w:tab w:val="left" w:pos="1755"/>
        </w:tabs>
        <w:jc w:val="center"/>
        <w:rPr>
          <w:kern w:val="2"/>
          <w:sz w:val="28"/>
          <w:szCs w:val="28"/>
        </w:rPr>
      </w:pPr>
      <w:r>
        <w:rPr>
          <w:kern w:val="2"/>
          <w:sz w:val="28"/>
          <w:szCs w:val="28"/>
        </w:rPr>
        <w:t>с. Опеченский Посад</w:t>
      </w:r>
    </w:p>
    <w:p w:rsidR="009469EE" w:rsidRDefault="009469EE" w:rsidP="009469EE">
      <w:pPr>
        <w:widowControl w:val="0"/>
        <w:tabs>
          <w:tab w:val="left" w:pos="1755"/>
        </w:tabs>
        <w:jc w:val="center"/>
        <w:rPr>
          <w:kern w:val="2"/>
          <w:sz w:val="28"/>
          <w:szCs w:val="28"/>
        </w:rPr>
      </w:pPr>
    </w:p>
    <w:p w:rsidR="009469EE" w:rsidRDefault="009469EE" w:rsidP="009469EE">
      <w:pPr>
        <w:widowControl w:val="0"/>
        <w:tabs>
          <w:tab w:val="left" w:pos="1755"/>
        </w:tabs>
        <w:jc w:val="center"/>
        <w:rPr>
          <w:kern w:val="2"/>
          <w:sz w:val="28"/>
          <w:szCs w:val="28"/>
        </w:rPr>
      </w:pPr>
    </w:p>
    <w:p w:rsidR="009469EE" w:rsidRPr="006C2FCA" w:rsidRDefault="00DA35E9" w:rsidP="009469EE">
      <w:pPr>
        <w:widowControl w:val="0"/>
        <w:tabs>
          <w:tab w:val="left" w:pos="1755"/>
        </w:tabs>
        <w:jc w:val="center"/>
        <w:rPr>
          <w:b/>
          <w:kern w:val="2"/>
          <w:sz w:val="28"/>
          <w:szCs w:val="28"/>
        </w:rPr>
      </w:pPr>
      <w:r>
        <w:rPr>
          <w:b/>
          <w:kern w:val="2"/>
          <w:sz w:val="28"/>
          <w:szCs w:val="28"/>
        </w:rPr>
        <w:t xml:space="preserve">О </w:t>
      </w:r>
      <w:r w:rsidR="009469EE" w:rsidRPr="006C2FCA">
        <w:rPr>
          <w:b/>
          <w:kern w:val="2"/>
          <w:sz w:val="28"/>
          <w:szCs w:val="28"/>
        </w:rPr>
        <w:t>муниципальной программ</w:t>
      </w:r>
      <w:r>
        <w:rPr>
          <w:b/>
          <w:kern w:val="2"/>
          <w:sz w:val="28"/>
          <w:szCs w:val="28"/>
        </w:rPr>
        <w:t>е</w:t>
      </w:r>
      <w:r w:rsidR="005B3342">
        <w:rPr>
          <w:b/>
          <w:kern w:val="2"/>
          <w:sz w:val="28"/>
          <w:szCs w:val="28"/>
        </w:rPr>
        <w:t xml:space="preserve"> Опеченского</w:t>
      </w:r>
      <w:r w:rsidR="009469EE" w:rsidRPr="006C2FCA">
        <w:rPr>
          <w:b/>
          <w:kern w:val="2"/>
          <w:sz w:val="28"/>
          <w:szCs w:val="28"/>
        </w:rPr>
        <w:t xml:space="preserve"> сельского поселения «Развитие информ</w:t>
      </w:r>
      <w:r w:rsidR="005B3342">
        <w:rPr>
          <w:b/>
          <w:kern w:val="2"/>
          <w:sz w:val="28"/>
          <w:szCs w:val="28"/>
        </w:rPr>
        <w:t>ационного общества в Опеченском</w:t>
      </w:r>
      <w:r w:rsidR="009469EE" w:rsidRPr="006C2FCA">
        <w:rPr>
          <w:b/>
          <w:kern w:val="2"/>
          <w:sz w:val="28"/>
          <w:szCs w:val="28"/>
        </w:rPr>
        <w:t xml:space="preserve"> сельском поселении на 2019-20</w:t>
      </w:r>
      <w:r>
        <w:rPr>
          <w:b/>
          <w:kern w:val="2"/>
          <w:sz w:val="28"/>
          <w:szCs w:val="28"/>
        </w:rPr>
        <w:t>21</w:t>
      </w:r>
      <w:r w:rsidR="009469EE" w:rsidRPr="006C2FCA">
        <w:rPr>
          <w:b/>
          <w:kern w:val="2"/>
          <w:sz w:val="28"/>
          <w:szCs w:val="28"/>
        </w:rPr>
        <w:t xml:space="preserve"> годы»</w:t>
      </w:r>
    </w:p>
    <w:p w:rsidR="009469EE" w:rsidRDefault="009469EE" w:rsidP="009469EE">
      <w:pPr>
        <w:widowControl w:val="0"/>
        <w:tabs>
          <w:tab w:val="left" w:pos="1755"/>
        </w:tabs>
        <w:jc w:val="center"/>
        <w:rPr>
          <w:kern w:val="2"/>
          <w:sz w:val="28"/>
          <w:szCs w:val="28"/>
        </w:rPr>
      </w:pPr>
    </w:p>
    <w:p w:rsidR="00DA35E9" w:rsidRPr="00383DBC" w:rsidRDefault="00DA35E9" w:rsidP="00DA35E9">
      <w:pPr>
        <w:pStyle w:val="ConsPlusNormal"/>
        <w:widowControl/>
        <w:jc w:val="center"/>
        <w:rPr>
          <w:rFonts w:ascii="Times New Roman" w:hAnsi="Times New Roman" w:cs="Times New Roman"/>
          <w:b/>
          <w:sz w:val="24"/>
          <w:szCs w:val="24"/>
        </w:rPr>
      </w:pPr>
    </w:p>
    <w:p w:rsidR="00DA35E9" w:rsidRPr="00DA35E9" w:rsidRDefault="00DA35E9" w:rsidP="00DA35E9">
      <w:pPr>
        <w:spacing w:line="360" w:lineRule="exact"/>
        <w:ind w:firstLine="709"/>
        <w:jc w:val="both"/>
        <w:rPr>
          <w:rFonts w:ascii="Times New Roman CYR" w:hAnsi="Times New Roman CYR"/>
          <w:b/>
          <w:sz w:val="28"/>
          <w:szCs w:val="28"/>
        </w:rPr>
      </w:pPr>
      <w:r w:rsidRPr="00DA35E9">
        <w:rPr>
          <w:rFonts w:ascii="Times New Roman CYR" w:hAnsi="Times New Roman CYR"/>
          <w:sz w:val="28"/>
          <w:szCs w:val="28"/>
        </w:rPr>
        <w:t xml:space="preserve">В соответствии со статьей 179 Бюджетного кодекса Российской         Федерации Администрация </w:t>
      </w:r>
      <w:r w:rsidR="005B3342">
        <w:rPr>
          <w:rFonts w:ascii="Times New Roman CYR" w:hAnsi="Times New Roman CYR"/>
          <w:sz w:val="28"/>
          <w:szCs w:val="28"/>
        </w:rPr>
        <w:t>Опеченского</w:t>
      </w:r>
      <w:r>
        <w:rPr>
          <w:rFonts w:ascii="Times New Roman CYR" w:hAnsi="Times New Roman CYR"/>
          <w:sz w:val="28"/>
          <w:szCs w:val="28"/>
        </w:rPr>
        <w:t xml:space="preserve"> сельского поселения</w:t>
      </w:r>
      <w:r w:rsidRPr="00DA35E9">
        <w:rPr>
          <w:rFonts w:ascii="Times New Roman CYR" w:hAnsi="Times New Roman CYR"/>
          <w:sz w:val="28"/>
          <w:szCs w:val="28"/>
        </w:rPr>
        <w:t xml:space="preserve">                                           </w:t>
      </w:r>
      <w:r w:rsidRPr="00DA35E9">
        <w:rPr>
          <w:rFonts w:ascii="Times New Roman CYR" w:hAnsi="Times New Roman CYR"/>
          <w:b/>
          <w:sz w:val="28"/>
          <w:szCs w:val="28"/>
        </w:rPr>
        <w:t xml:space="preserve"> ПОСТАНОВЛЯЕТ:</w:t>
      </w:r>
    </w:p>
    <w:p w:rsidR="00DA35E9" w:rsidRPr="00DA35E9" w:rsidRDefault="00DA35E9" w:rsidP="00DA35E9">
      <w:pPr>
        <w:tabs>
          <w:tab w:val="left" w:pos="6900"/>
        </w:tabs>
        <w:spacing w:before="120" w:line="360" w:lineRule="exact"/>
        <w:ind w:firstLine="709"/>
        <w:jc w:val="both"/>
        <w:rPr>
          <w:rFonts w:ascii="Times New Roman CYR" w:hAnsi="Times New Roman CYR"/>
          <w:sz w:val="28"/>
          <w:szCs w:val="28"/>
        </w:rPr>
      </w:pPr>
      <w:r w:rsidRPr="00DA35E9">
        <w:rPr>
          <w:rFonts w:ascii="Times New Roman CYR" w:hAnsi="Times New Roman CYR"/>
          <w:sz w:val="28"/>
          <w:szCs w:val="28"/>
        </w:rPr>
        <w:t>1. Утвердить прилагаемую муниципальную программу «Развитие       информ</w:t>
      </w:r>
      <w:r w:rsidR="005B3342">
        <w:rPr>
          <w:rFonts w:ascii="Times New Roman CYR" w:hAnsi="Times New Roman CYR"/>
          <w:sz w:val="28"/>
          <w:szCs w:val="28"/>
        </w:rPr>
        <w:t>ационного общества в Опеченском</w:t>
      </w:r>
      <w:r w:rsidRPr="00DA35E9">
        <w:rPr>
          <w:rFonts w:ascii="Times New Roman CYR" w:hAnsi="Times New Roman CYR"/>
          <w:sz w:val="28"/>
          <w:szCs w:val="28"/>
        </w:rPr>
        <w:t xml:space="preserve"> сельском поселении на 2019-2021 годы».</w:t>
      </w:r>
    </w:p>
    <w:p w:rsidR="00D66F1E" w:rsidRPr="00D66F1E" w:rsidRDefault="00DA35E9" w:rsidP="00D66F1E">
      <w:pPr>
        <w:tabs>
          <w:tab w:val="left" w:pos="6900"/>
        </w:tabs>
        <w:spacing w:line="360" w:lineRule="exact"/>
        <w:ind w:firstLine="709"/>
        <w:jc w:val="both"/>
        <w:rPr>
          <w:rFonts w:ascii="Times New Roman CYR" w:hAnsi="Times New Roman CYR"/>
          <w:sz w:val="28"/>
          <w:szCs w:val="28"/>
        </w:rPr>
      </w:pPr>
      <w:r>
        <w:rPr>
          <w:rFonts w:ascii="Times New Roman CYR" w:hAnsi="Times New Roman CYR"/>
          <w:sz w:val="28"/>
          <w:szCs w:val="28"/>
        </w:rPr>
        <w:t xml:space="preserve">2. </w:t>
      </w:r>
      <w:r w:rsidR="00D66F1E" w:rsidRPr="00D66F1E">
        <w:rPr>
          <w:rFonts w:ascii="Times New Roman CYR" w:hAnsi="Times New Roman CYR"/>
          <w:sz w:val="28"/>
          <w:szCs w:val="28"/>
        </w:rPr>
        <w:t>Опубликовать данное постановление  в бюллетене  «</w:t>
      </w:r>
      <w:r w:rsidR="005B3342">
        <w:rPr>
          <w:rFonts w:ascii="Times New Roman CYR" w:hAnsi="Times New Roman CYR"/>
          <w:sz w:val="28"/>
          <w:szCs w:val="28"/>
        </w:rPr>
        <w:t>Официальный вестник Опеченского</w:t>
      </w:r>
      <w:r w:rsidR="00D66F1E" w:rsidRPr="00D66F1E">
        <w:rPr>
          <w:rFonts w:ascii="Times New Roman CYR" w:hAnsi="Times New Roman CYR"/>
          <w:sz w:val="28"/>
          <w:szCs w:val="28"/>
        </w:rPr>
        <w:t xml:space="preserve"> сельского поселения», а также  разместить на официальном сайте Администрации сельского поселения.</w:t>
      </w:r>
    </w:p>
    <w:p w:rsidR="00DA35E9" w:rsidRPr="005B3342" w:rsidRDefault="00DA35E9" w:rsidP="00DA35E9">
      <w:pPr>
        <w:pStyle w:val="ConsPlusNormal"/>
        <w:widowControl/>
        <w:ind w:firstLine="709"/>
        <w:jc w:val="both"/>
        <w:rPr>
          <w:rFonts w:ascii="Times New Roman" w:hAnsi="Times New Roman" w:cs="Times New Roman"/>
          <w:sz w:val="27"/>
          <w:szCs w:val="27"/>
        </w:rPr>
      </w:pPr>
      <w:r w:rsidRPr="005B3342">
        <w:rPr>
          <w:rFonts w:ascii="Times New Roman" w:hAnsi="Times New Roman" w:cs="Times New Roman"/>
          <w:sz w:val="27"/>
          <w:szCs w:val="27"/>
        </w:rPr>
        <w:t xml:space="preserve">3. </w:t>
      </w:r>
      <w:proofErr w:type="gramStart"/>
      <w:r w:rsidRPr="005B3342">
        <w:rPr>
          <w:rFonts w:ascii="Times New Roman" w:hAnsi="Times New Roman" w:cs="Times New Roman"/>
          <w:sz w:val="27"/>
          <w:szCs w:val="27"/>
        </w:rPr>
        <w:t>Контроль  за</w:t>
      </w:r>
      <w:proofErr w:type="gramEnd"/>
      <w:r w:rsidRPr="005B3342">
        <w:rPr>
          <w:rFonts w:ascii="Times New Roman" w:hAnsi="Times New Roman" w:cs="Times New Roman"/>
          <w:sz w:val="27"/>
          <w:szCs w:val="27"/>
        </w:rPr>
        <w:t xml:space="preserve"> выполнением настоящего постановления  возложить на  </w:t>
      </w:r>
      <w:r w:rsidR="005B3342" w:rsidRPr="005B3342">
        <w:rPr>
          <w:rFonts w:ascii="Times New Roman" w:hAnsi="Times New Roman" w:cs="Times New Roman"/>
          <w:sz w:val="27"/>
          <w:szCs w:val="27"/>
        </w:rPr>
        <w:t xml:space="preserve">заместителя Главы </w:t>
      </w:r>
      <w:proofErr w:type="spellStart"/>
      <w:r w:rsidR="005B3342" w:rsidRPr="005B3342">
        <w:rPr>
          <w:rFonts w:ascii="Times New Roman" w:hAnsi="Times New Roman" w:cs="Times New Roman"/>
          <w:sz w:val="27"/>
          <w:szCs w:val="27"/>
        </w:rPr>
        <w:t>Сигову</w:t>
      </w:r>
      <w:proofErr w:type="spellEnd"/>
      <w:r w:rsidR="005B3342" w:rsidRPr="005B3342">
        <w:rPr>
          <w:rFonts w:ascii="Times New Roman" w:hAnsi="Times New Roman" w:cs="Times New Roman"/>
          <w:sz w:val="27"/>
          <w:szCs w:val="27"/>
        </w:rPr>
        <w:t xml:space="preserve"> Л.А.</w:t>
      </w:r>
    </w:p>
    <w:p w:rsidR="00DA35E9" w:rsidRPr="005B3342" w:rsidRDefault="00DA35E9" w:rsidP="00DA35E9">
      <w:pPr>
        <w:ind w:firstLine="709"/>
        <w:jc w:val="both"/>
        <w:rPr>
          <w:sz w:val="27"/>
          <w:szCs w:val="27"/>
        </w:rPr>
      </w:pPr>
      <w:r w:rsidRPr="005B3342">
        <w:rPr>
          <w:sz w:val="27"/>
          <w:szCs w:val="27"/>
        </w:rPr>
        <w:t>4. Постановление вступает в силу со дня его подписания.</w:t>
      </w:r>
    </w:p>
    <w:p w:rsidR="00DA35E9" w:rsidRPr="008B2A4F" w:rsidRDefault="00DA35E9" w:rsidP="00DA35E9">
      <w:pPr>
        <w:pStyle w:val="ConsPlusNormal"/>
        <w:widowControl/>
        <w:ind w:firstLine="900"/>
        <w:jc w:val="both"/>
        <w:rPr>
          <w:rFonts w:ascii="Times New Roman" w:hAnsi="Times New Roman" w:cs="Times New Roman"/>
          <w:sz w:val="27"/>
          <w:szCs w:val="27"/>
        </w:rPr>
      </w:pPr>
    </w:p>
    <w:p w:rsidR="00DA35E9" w:rsidRPr="008B2A4F" w:rsidRDefault="00DA35E9" w:rsidP="00DA35E9">
      <w:pPr>
        <w:pStyle w:val="ConsPlusNormal"/>
        <w:widowControl/>
        <w:ind w:firstLine="900"/>
        <w:jc w:val="both"/>
        <w:rPr>
          <w:rFonts w:ascii="Times New Roman" w:hAnsi="Times New Roman" w:cs="Times New Roman"/>
          <w:sz w:val="27"/>
          <w:szCs w:val="27"/>
        </w:rPr>
      </w:pPr>
    </w:p>
    <w:p w:rsidR="00DA35E9" w:rsidRDefault="00DA35E9" w:rsidP="00DA35E9">
      <w:pPr>
        <w:jc w:val="both"/>
        <w:rPr>
          <w:sz w:val="27"/>
          <w:szCs w:val="27"/>
        </w:rPr>
      </w:pPr>
      <w:r w:rsidRPr="008B2A4F">
        <w:rPr>
          <w:sz w:val="27"/>
          <w:szCs w:val="27"/>
        </w:rPr>
        <w:t xml:space="preserve">Глава </w:t>
      </w:r>
      <w:proofErr w:type="gramStart"/>
      <w:r w:rsidR="005B3342">
        <w:rPr>
          <w:sz w:val="27"/>
          <w:szCs w:val="27"/>
        </w:rPr>
        <w:t>Опеченского</w:t>
      </w:r>
      <w:proofErr w:type="gramEnd"/>
      <w:r>
        <w:rPr>
          <w:sz w:val="27"/>
          <w:szCs w:val="27"/>
        </w:rPr>
        <w:t xml:space="preserve"> </w:t>
      </w:r>
    </w:p>
    <w:p w:rsidR="00DA35E9" w:rsidRPr="007514B7" w:rsidRDefault="00DA35E9" w:rsidP="00DA35E9">
      <w:pPr>
        <w:jc w:val="both"/>
        <w:rPr>
          <w:sz w:val="28"/>
          <w:szCs w:val="28"/>
        </w:rPr>
      </w:pPr>
      <w:r w:rsidRPr="008B2A4F">
        <w:rPr>
          <w:sz w:val="27"/>
          <w:szCs w:val="27"/>
        </w:rPr>
        <w:t xml:space="preserve">сельского поселения                                         </w:t>
      </w:r>
      <w:r>
        <w:rPr>
          <w:sz w:val="27"/>
          <w:szCs w:val="27"/>
        </w:rPr>
        <w:t xml:space="preserve">            </w:t>
      </w:r>
      <w:r>
        <w:rPr>
          <w:sz w:val="27"/>
          <w:szCs w:val="27"/>
        </w:rPr>
        <w:tab/>
      </w:r>
      <w:r>
        <w:rPr>
          <w:sz w:val="27"/>
          <w:szCs w:val="27"/>
        </w:rPr>
        <w:tab/>
        <w:t xml:space="preserve">      </w:t>
      </w:r>
      <w:proofErr w:type="spellStart"/>
      <w:r w:rsidR="005B3342">
        <w:rPr>
          <w:sz w:val="27"/>
          <w:szCs w:val="27"/>
        </w:rPr>
        <w:t>А.В.Никитин</w:t>
      </w:r>
      <w:proofErr w:type="spellEnd"/>
      <w:r w:rsidRPr="008B2A4F">
        <w:rPr>
          <w:sz w:val="27"/>
          <w:szCs w:val="27"/>
        </w:rPr>
        <w:t xml:space="preserve">         </w:t>
      </w:r>
      <w:r w:rsidRPr="007514B7">
        <w:rPr>
          <w:sz w:val="28"/>
          <w:szCs w:val="28"/>
        </w:rPr>
        <w:t xml:space="preserve">                                          </w:t>
      </w:r>
    </w:p>
    <w:p w:rsidR="00DA35E9" w:rsidRDefault="00DA35E9" w:rsidP="00DA35E9">
      <w:pPr>
        <w:shd w:val="clear" w:color="auto" w:fill="FFFFFF"/>
        <w:tabs>
          <w:tab w:val="left" w:pos="1008"/>
        </w:tabs>
        <w:ind w:left="5387"/>
        <w:rPr>
          <w:sz w:val="28"/>
          <w:szCs w:val="28"/>
        </w:rPr>
      </w:pPr>
      <w:r w:rsidRPr="007514B7">
        <w:rPr>
          <w:sz w:val="28"/>
          <w:szCs w:val="28"/>
        </w:rPr>
        <w:t xml:space="preserve">                                 </w:t>
      </w: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Pr="000D5BA2" w:rsidRDefault="00DA35E9" w:rsidP="00DA35E9">
      <w:pPr>
        <w:shd w:val="clear" w:color="auto" w:fill="FFFFFF"/>
        <w:tabs>
          <w:tab w:val="left" w:pos="1008"/>
        </w:tabs>
        <w:ind w:left="5387"/>
        <w:jc w:val="right"/>
        <w:rPr>
          <w:spacing w:val="-12"/>
          <w:sz w:val="28"/>
          <w:szCs w:val="28"/>
        </w:rPr>
      </w:pPr>
      <w:r w:rsidRPr="000D5BA2">
        <w:rPr>
          <w:spacing w:val="-12"/>
          <w:sz w:val="28"/>
          <w:szCs w:val="28"/>
        </w:rPr>
        <w:t xml:space="preserve">ПРИЛОЖЕНИЕ </w:t>
      </w:r>
    </w:p>
    <w:p w:rsidR="00DA35E9" w:rsidRPr="000D5BA2" w:rsidRDefault="00DA35E9" w:rsidP="00DA35E9">
      <w:pPr>
        <w:shd w:val="clear" w:color="auto" w:fill="FFFFFF"/>
        <w:tabs>
          <w:tab w:val="left" w:pos="1008"/>
        </w:tabs>
        <w:ind w:left="5387"/>
        <w:jc w:val="right"/>
        <w:rPr>
          <w:spacing w:val="-12"/>
          <w:sz w:val="28"/>
          <w:szCs w:val="28"/>
        </w:rPr>
      </w:pPr>
      <w:r w:rsidRPr="000D5BA2">
        <w:rPr>
          <w:spacing w:val="-12"/>
          <w:sz w:val="28"/>
          <w:szCs w:val="28"/>
        </w:rPr>
        <w:t>к постановлению администрации</w:t>
      </w:r>
    </w:p>
    <w:p w:rsidR="00DA35E9" w:rsidRDefault="005B3342" w:rsidP="00DA35E9">
      <w:pPr>
        <w:shd w:val="clear" w:color="auto" w:fill="FFFFFF"/>
        <w:tabs>
          <w:tab w:val="left" w:pos="1008"/>
        </w:tabs>
        <w:ind w:left="5387"/>
        <w:jc w:val="right"/>
        <w:rPr>
          <w:spacing w:val="-12"/>
          <w:sz w:val="28"/>
          <w:szCs w:val="28"/>
        </w:rPr>
      </w:pPr>
      <w:r>
        <w:rPr>
          <w:spacing w:val="-12"/>
          <w:sz w:val="28"/>
          <w:szCs w:val="28"/>
        </w:rPr>
        <w:t>Опеченского</w:t>
      </w:r>
      <w:r w:rsidR="00DA35E9" w:rsidRPr="000D5BA2">
        <w:rPr>
          <w:spacing w:val="-12"/>
          <w:sz w:val="28"/>
          <w:szCs w:val="28"/>
        </w:rPr>
        <w:t xml:space="preserve"> сельского поселения </w:t>
      </w:r>
    </w:p>
    <w:p w:rsidR="00DA35E9" w:rsidRDefault="00DA35E9" w:rsidP="00DA35E9">
      <w:pPr>
        <w:shd w:val="clear" w:color="auto" w:fill="FFFFFF"/>
        <w:tabs>
          <w:tab w:val="left" w:pos="1008"/>
        </w:tabs>
        <w:ind w:left="5387"/>
        <w:jc w:val="right"/>
        <w:rPr>
          <w:spacing w:val="-12"/>
          <w:sz w:val="28"/>
          <w:szCs w:val="28"/>
        </w:rPr>
      </w:pPr>
      <w:r w:rsidRPr="000D5BA2">
        <w:rPr>
          <w:spacing w:val="-12"/>
          <w:sz w:val="28"/>
          <w:szCs w:val="28"/>
        </w:rPr>
        <w:t xml:space="preserve">от </w:t>
      </w:r>
      <w:r w:rsidR="00AD3FD3">
        <w:rPr>
          <w:spacing w:val="-12"/>
          <w:sz w:val="28"/>
          <w:szCs w:val="28"/>
        </w:rPr>
        <w:t xml:space="preserve"> 05.09.2019 </w:t>
      </w:r>
      <w:r w:rsidRPr="000D5BA2">
        <w:rPr>
          <w:spacing w:val="-12"/>
          <w:sz w:val="28"/>
          <w:szCs w:val="28"/>
        </w:rPr>
        <w:t>№</w:t>
      </w:r>
      <w:r w:rsidR="00AD3FD3">
        <w:rPr>
          <w:spacing w:val="-12"/>
          <w:sz w:val="28"/>
          <w:szCs w:val="28"/>
        </w:rPr>
        <w:t xml:space="preserve"> 67</w:t>
      </w:r>
      <w:bookmarkStart w:id="0" w:name="_GoBack"/>
      <w:bookmarkEnd w:id="0"/>
    </w:p>
    <w:p w:rsidR="009469EE" w:rsidRDefault="009469EE" w:rsidP="009469EE">
      <w:pPr>
        <w:widowControl w:val="0"/>
        <w:tabs>
          <w:tab w:val="left" w:pos="1755"/>
        </w:tabs>
        <w:jc w:val="center"/>
        <w:rPr>
          <w:kern w:val="2"/>
          <w:sz w:val="28"/>
          <w:szCs w:val="28"/>
        </w:rPr>
      </w:pPr>
    </w:p>
    <w:p w:rsidR="00DA35E9" w:rsidRDefault="00DA35E9" w:rsidP="009469EE">
      <w:pPr>
        <w:widowControl w:val="0"/>
        <w:tabs>
          <w:tab w:val="left" w:pos="1755"/>
        </w:tabs>
        <w:jc w:val="center"/>
        <w:rPr>
          <w:b/>
          <w:kern w:val="2"/>
          <w:sz w:val="28"/>
          <w:szCs w:val="28"/>
        </w:rPr>
      </w:pPr>
    </w:p>
    <w:p w:rsidR="00DA35E9" w:rsidRDefault="00DA35E9" w:rsidP="009469EE">
      <w:pPr>
        <w:widowControl w:val="0"/>
        <w:tabs>
          <w:tab w:val="left" w:pos="1755"/>
        </w:tabs>
        <w:jc w:val="center"/>
        <w:rPr>
          <w:b/>
          <w:kern w:val="2"/>
          <w:sz w:val="28"/>
          <w:szCs w:val="28"/>
        </w:rPr>
      </w:pPr>
    </w:p>
    <w:p w:rsidR="009469EE" w:rsidRDefault="009469EE" w:rsidP="009469EE">
      <w:pPr>
        <w:widowControl w:val="0"/>
        <w:tabs>
          <w:tab w:val="left" w:pos="1755"/>
        </w:tabs>
        <w:jc w:val="center"/>
        <w:rPr>
          <w:b/>
          <w:kern w:val="2"/>
          <w:sz w:val="28"/>
          <w:szCs w:val="28"/>
        </w:rPr>
      </w:pPr>
      <w:r w:rsidRPr="00C855B3">
        <w:rPr>
          <w:b/>
          <w:kern w:val="2"/>
          <w:sz w:val="28"/>
          <w:szCs w:val="28"/>
        </w:rPr>
        <w:t>Паспорт</w:t>
      </w:r>
    </w:p>
    <w:p w:rsidR="009469EE" w:rsidRDefault="009469EE" w:rsidP="009469EE">
      <w:pPr>
        <w:widowControl w:val="0"/>
        <w:tabs>
          <w:tab w:val="left" w:pos="1755"/>
        </w:tabs>
        <w:jc w:val="center"/>
        <w:rPr>
          <w:b/>
          <w:kern w:val="2"/>
          <w:sz w:val="28"/>
          <w:szCs w:val="28"/>
        </w:rPr>
      </w:pPr>
      <w:r w:rsidRPr="00C855B3">
        <w:rPr>
          <w:b/>
          <w:kern w:val="2"/>
          <w:sz w:val="28"/>
          <w:szCs w:val="28"/>
        </w:rPr>
        <w:t xml:space="preserve"> муниципальной программы</w:t>
      </w:r>
    </w:p>
    <w:p w:rsidR="009469EE" w:rsidRDefault="009469EE" w:rsidP="009469EE">
      <w:pPr>
        <w:widowControl w:val="0"/>
        <w:tabs>
          <w:tab w:val="left" w:pos="1755"/>
        </w:tabs>
        <w:jc w:val="center"/>
        <w:rPr>
          <w:b/>
          <w:kern w:val="2"/>
          <w:sz w:val="28"/>
          <w:szCs w:val="28"/>
        </w:rPr>
      </w:pPr>
    </w:p>
    <w:p w:rsidR="009469EE" w:rsidRDefault="009469EE" w:rsidP="009469EE">
      <w:pPr>
        <w:widowControl w:val="0"/>
        <w:tabs>
          <w:tab w:val="left" w:pos="1755"/>
        </w:tabs>
        <w:jc w:val="center"/>
        <w:rPr>
          <w:b/>
          <w:kern w:val="2"/>
          <w:sz w:val="28"/>
          <w:szCs w:val="28"/>
        </w:rPr>
      </w:pPr>
    </w:p>
    <w:p w:rsidR="009469EE" w:rsidRPr="00C855B3" w:rsidRDefault="009469EE" w:rsidP="009469EE">
      <w:pPr>
        <w:widowControl w:val="0"/>
        <w:tabs>
          <w:tab w:val="left" w:pos="1755"/>
        </w:tabs>
        <w:jc w:val="center"/>
        <w:rPr>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557"/>
      </w:tblGrid>
      <w:tr w:rsidR="009469EE" w:rsidRPr="009469EE" w:rsidTr="00D66F1E">
        <w:trPr>
          <w:trHeight w:val="961"/>
        </w:trPr>
        <w:tc>
          <w:tcPr>
            <w:tcW w:w="2071" w:type="dxa"/>
            <w:shd w:val="clear" w:color="auto" w:fill="auto"/>
          </w:tcPr>
          <w:p w:rsidR="009469EE" w:rsidRPr="009469EE" w:rsidRDefault="009469EE" w:rsidP="00493BB6">
            <w:pPr>
              <w:widowControl w:val="0"/>
              <w:tabs>
                <w:tab w:val="left" w:pos="1755"/>
              </w:tabs>
              <w:suppressAutoHyphens/>
              <w:rPr>
                <w:kern w:val="2"/>
              </w:rPr>
            </w:pPr>
            <w:r w:rsidRPr="009469EE">
              <w:rPr>
                <w:kern w:val="2"/>
              </w:rPr>
              <w:t>Наименование</w:t>
            </w:r>
          </w:p>
          <w:p w:rsidR="009469EE" w:rsidRPr="009469EE" w:rsidRDefault="009469EE" w:rsidP="00493BB6">
            <w:pPr>
              <w:widowControl w:val="0"/>
              <w:tabs>
                <w:tab w:val="left" w:pos="1755"/>
              </w:tabs>
              <w:suppressAutoHyphens/>
              <w:rPr>
                <w:kern w:val="2"/>
              </w:rPr>
            </w:pPr>
            <w:r w:rsidRPr="009469EE">
              <w:rPr>
                <w:kern w:val="2"/>
              </w:rPr>
              <w:t xml:space="preserve">Муниципальной </w:t>
            </w:r>
          </w:p>
          <w:p w:rsidR="009469EE" w:rsidRPr="009469EE" w:rsidRDefault="009469EE" w:rsidP="00493BB6">
            <w:pPr>
              <w:widowControl w:val="0"/>
              <w:tabs>
                <w:tab w:val="left" w:pos="1755"/>
              </w:tabs>
              <w:suppressAutoHyphens/>
              <w:rPr>
                <w:kern w:val="2"/>
              </w:rPr>
            </w:pPr>
            <w:r w:rsidRPr="009469EE">
              <w:rPr>
                <w:kern w:val="2"/>
              </w:rPr>
              <w:t>программы</w:t>
            </w:r>
          </w:p>
        </w:tc>
        <w:tc>
          <w:tcPr>
            <w:tcW w:w="7557" w:type="dxa"/>
            <w:shd w:val="clear" w:color="auto" w:fill="auto"/>
          </w:tcPr>
          <w:p w:rsidR="009469EE" w:rsidRPr="009469EE" w:rsidRDefault="009469EE" w:rsidP="001B22BF">
            <w:pPr>
              <w:widowControl w:val="0"/>
              <w:tabs>
                <w:tab w:val="left" w:pos="1755"/>
              </w:tabs>
              <w:suppressAutoHyphens/>
              <w:jc w:val="center"/>
              <w:rPr>
                <w:kern w:val="2"/>
              </w:rPr>
            </w:pPr>
            <w:r w:rsidRPr="009469EE">
              <w:rPr>
                <w:kern w:val="2"/>
              </w:rPr>
              <w:t>«Развитие информационного общества на 2019-20</w:t>
            </w:r>
            <w:r w:rsidR="001B22BF">
              <w:rPr>
                <w:kern w:val="2"/>
              </w:rPr>
              <w:t>21</w:t>
            </w:r>
            <w:r w:rsidRPr="009469EE">
              <w:rPr>
                <w:kern w:val="2"/>
              </w:rPr>
              <w:t xml:space="preserve"> годы»</w:t>
            </w:r>
            <w:r w:rsidR="00594A88">
              <w:rPr>
                <w:kern w:val="2"/>
              </w:rPr>
              <w:t xml:space="preserve"> </w:t>
            </w:r>
            <w:r w:rsidR="00594A88" w:rsidRPr="00594A88">
              <w:t>(далее – Программа)</w:t>
            </w:r>
          </w:p>
        </w:tc>
      </w:tr>
      <w:tr w:rsidR="009469EE" w:rsidRPr="009469EE" w:rsidTr="00D66F1E">
        <w:trPr>
          <w:trHeight w:val="421"/>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Подпрограммы</w:t>
            </w:r>
          </w:p>
        </w:tc>
        <w:tc>
          <w:tcPr>
            <w:tcW w:w="7557"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Не предусмотрены</w:t>
            </w:r>
          </w:p>
        </w:tc>
      </w:tr>
      <w:tr w:rsidR="009469EE" w:rsidRPr="009469EE" w:rsidTr="00D66F1E">
        <w:trPr>
          <w:trHeight w:val="974"/>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 xml:space="preserve">Ответственный </w:t>
            </w:r>
          </w:p>
          <w:p w:rsidR="009469EE" w:rsidRPr="009469EE" w:rsidRDefault="009469EE" w:rsidP="00493BB6">
            <w:pPr>
              <w:widowControl w:val="0"/>
              <w:tabs>
                <w:tab w:val="left" w:pos="1755"/>
              </w:tabs>
              <w:suppressAutoHyphens/>
              <w:jc w:val="center"/>
              <w:rPr>
                <w:kern w:val="2"/>
              </w:rPr>
            </w:pPr>
            <w:r w:rsidRPr="009469EE">
              <w:rPr>
                <w:kern w:val="2"/>
              </w:rPr>
              <w:t>исполнитель</w:t>
            </w:r>
          </w:p>
        </w:tc>
        <w:tc>
          <w:tcPr>
            <w:tcW w:w="7557" w:type="dxa"/>
            <w:shd w:val="clear" w:color="auto" w:fill="auto"/>
          </w:tcPr>
          <w:p w:rsidR="009469EE" w:rsidRPr="009469EE" w:rsidRDefault="005B3342" w:rsidP="00493BB6">
            <w:pPr>
              <w:widowControl w:val="0"/>
              <w:tabs>
                <w:tab w:val="left" w:pos="1755"/>
              </w:tabs>
              <w:suppressAutoHyphens/>
              <w:jc w:val="center"/>
              <w:rPr>
                <w:kern w:val="2"/>
              </w:rPr>
            </w:pPr>
            <w:r>
              <w:rPr>
                <w:kern w:val="2"/>
              </w:rPr>
              <w:t>Администрация Опеченского</w:t>
            </w:r>
            <w:r w:rsidR="009469EE" w:rsidRPr="009469EE">
              <w:rPr>
                <w:kern w:val="2"/>
              </w:rPr>
              <w:t xml:space="preserve"> сельского поселения</w:t>
            </w:r>
          </w:p>
        </w:tc>
      </w:tr>
      <w:tr w:rsidR="009469EE" w:rsidRPr="009469EE" w:rsidTr="00D66F1E">
        <w:trPr>
          <w:trHeight w:val="641"/>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Цели</w:t>
            </w:r>
          </w:p>
        </w:tc>
        <w:tc>
          <w:tcPr>
            <w:tcW w:w="7557" w:type="dxa"/>
            <w:shd w:val="clear" w:color="auto" w:fill="auto"/>
          </w:tcPr>
          <w:p w:rsidR="00D66F1E" w:rsidRPr="009469EE" w:rsidRDefault="009469EE" w:rsidP="00D66F1E">
            <w:pPr>
              <w:widowControl w:val="0"/>
              <w:tabs>
                <w:tab w:val="left" w:pos="1755"/>
              </w:tabs>
              <w:suppressAutoHyphens/>
              <w:jc w:val="center"/>
              <w:rPr>
                <w:kern w:val="2"/>
              </w:rPr>
            </w:pPr>
            <w:r w:rsidRPr="009469EE">
              <w:rPr>
                <w:kern w:val="2"/>
              </w:rPr>
              <w:t>Повышение эффективности муниципального управления на основе использования современных информационных технологий</w:t>
            </w:r>
          </w:p>
        </w:tc>
      </w:tr>
      <w:tr w:rsidR="009469EE" w:rsidRPr="009469EE" w:rsidTr="00D66F1E">
        <w:trPr>
          <w:trHeight w:val="2655"/>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Задачи</w:t>
            </w:r>
          </w:p>
        </w:tc>
        <w:tc>
          <w:tcPr>
            <w:tcW w:w="7557"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Внедрение современных информационных технологий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p>
          <w:p w:rsidR="009469EE" w:rsidRPr="009469EE" w:rsidRDefault="009469EE" w:rsidP="00493BB6">
            <w:pPr>
              <w:widowControl w:val="0"/>
              <w:tabs>
                <w:tab w:val="left" w:pos="1755"/>
              </w:tabs>
              <w:suppressAutoHyphens/>
              <w:jc w:val="center"/>
              <w:rPr>
                <w:kern w:val="2"/>
              </w:rPr>
            </w:pPr>
            <w:r w:rsidRPr="009469EE">
              <w:rPr>
                <w:kern w:val="2"/>
              </w:rPr>
              <w:t>поддержание в актуальном состоянии официальных сайтов,</w:t>
            </w:r>
            <w:r w:rsidRPr="009469EE">
              <w:t xml:space="preserve"> </w:t>
            </w:r>
            <w:r w:rsidRPr="009469EE">
              <w:rPr>
                <w:kern w:val="2"/>
              </w:rPr>
              <w:t>расширение телекоммуникационной инфраструктуры,</w:t>
            </w:r>
          </w:p>
          <w:p w:rsidR="009469EE" w:rsidRPr="009469EE" w:rsidRDefault="009469EE" w:rsidP="00493BB6">
            <w:pPr>
              <w:widowControl w:val="0"/>
              <w:tabs>
                <w:tab w:val="left" w:pos="1755"/>
              </w:tabs>
              <w:suppressAutoHyphens/>
              <w:jc w:val="center"/>
              <w:rPr>
                <w:kern w:val="2"/>
              </w:rPr>
            </w:pPr>
            <w:r w:rsidRPr="009469EE">
              <w:rPr>
                <w:kern w:val="2"/>
              </w:rPr>
              <w:t xml:space="preserve"> формирование единого пространства доверия электронной подписи,</w:t>
            </w:r>
          </w:p>
          <w:p w:rsidR="009469EE" w:rsidRPr="009469EE" w:rsidRDefault="009469EE" w:rsidP="00493BB6">
            <w:pPr>
              <w:widowControl w:val="0"/>
              <w:tabs>
                <w:tab w:val="left" w:pos="1755"/>
              </w:tabs>
              <w:suppressAutoHyphens/>
              <w:jc w:val="center"/>
              <w:rPr>
                <w:kern w:val="2"/>
              </w:rPr>
            </w:pPr>
            <w:r w:rsidRPr="009469EE">
              <w:rPr>
                <w:kern w:val="2"/>
              </w:rPr>
              <w:t>создание условий для защиты информа</w:t>
            </w:r>
            <w:r w:rsidR="005B3342">
              <w:rPr>
                <w:kern w:val="2"/>
              </w:rPr>
              <w:t>ции в Администрации Опеченского</w:t>
            </w:r>
            <w:r w:rsidRPr="009469EE">
              <w:rPr>
                <w:kern w:val="2"/>
              </w:rPr>
              <w:t xml:space="preserve"> сельского поселения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w:t>
            </w:r>
            <w:r w:rsidR="005B3342">
              <w:rPr>
                <w:kern w:val="2"/>
              </w:rPr>
              <w:t>мации на т</w:t>
            </w:r>
            <w:r w:rsidR="005A63BD">
              <w:rPr>
                <w:kern w:val="2"/>
              </w:rPr>
              <w:t>ерритории Опеченского</w:t>
            </w:r>
            <w:r w:rsidRPr="009469EE">
              <w:rPr>
                <w:kern w:val="2"/>
              </w:rPr>
              <w:t xml:space="preserve"> сельского поселения</w:t>
            </w:r>
          </w:p>
        </w:tc>
      </w:tr>
      <w:tr w:rsidR="009469EE" w:rsidRPr="009469EE" w:rsidTr="00D66F1E">
        <w:trPr>
          <w:trHeight w:val="574"/>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Сроки реализации</w:t>
            </w:r>
          </w:p>
        </w:tc>
        <w:tc>
          <w:tcPr>
            <w:tcW w:w="7557" w:type="dxa"/>
            <w:shd w:val="clear" w:color="auto" w:fill="auto"/>
          </w:tcPr>
          <w:p w:rsidR="009469EE" w:rsidRPr="009469EE" w:rsidRDefault="009469EE" w:rsidP="00DA35E9">
            <w:pPr>
              <w:widowControl w:val="0"/>
              <w:tabs>
                <w:tab w:val="left" w:pos="1755"/>
              </w:tabs>
              <w:suppressAutoHyphens/>
              <w:jc w:val="center"/>
              <w:rPr>
                <w:kern w:val="2"/>
              </w:rPr>
            </w:pPr>
            <w:r w:rsidRPr="009469EE">
              <w:rPr>
                <w:kern w:val="2"/>
              </w:rPr>
              <w:t>2019-20</w:t>
            </w:r>
            <w:r w:rsidR="00DA35E9">
              <w:rPr>
                <w:kern w:val="2"/>
              </w:rPr>
              <w:t>21</w:t>
            </w:r>
            <w:r w:rsidRPr="009469EE">
              <w:rPr>
                <w:kern w:val="2"/>
              </w:rPr>
              <w:t xml:space="preserve"> годы</w:t>
            </w:r>
          </w:p>
        </w:tc>
      </w:tr>
      <w:tr w:rsidR="009469EE" w:rsidRPr="009469EE" w:rsidTr="00D66F1E">
        <w:trPr>
          <w:trHeight w:val="3558"/>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Об</w:t>
            </w:r>
            <w:r w:rsidR="005B3342">
              <w:rPr>
                <w:kern w:val="2"/>
              </w:rPr>
              <w:t>ъем средств бюджета Опеченского</w:t>
            </w:r>
            <w:r w:rsidRPr="009469EE">
              <w:rPr>
                <w:kern w:val="2"/>
              </w:rPr>
              <w:t xml:space="preserve"> сельского поселения на реализацию муниципальной программы</w:t>
            </w:r>
          </w:p>
        </w:tc>
        <w:tc>
          <w:tcPr>
            <w:tcW w:w="7557"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 xml:space="preserve">Объем бюджетных ассигнований на реализацию программы </w:t>
            </w:r>
          </w:p>
          <w:p w:rsidR="009469EE" w:rsidRPr="009469EE" w:rsidRDefault="009469EE" w:rsidP="00493BB6">
            <w:pPr>
              <w:widowControl w:val="0"/>
              <w:tabs>
                <w:tab w:val="left" w:pos="1755"/>
              </w:tabs>
              <w:suppressAutoHyphens/>
              <w:rPr>
                <w:kern w:val="2"/>
              </w:rPr>
            </w:pPr>
            <w:r w:rsidRPr="009469EE">
              <w:rPr>
                <w:kern w:val="2"/>
              </w:rPr>
              <w:t xml:space="preserve">               по принятию бюджета на 2020 год</w:t>
            </w:r>
          </w:p>
          <w:p w:rsidR="009469EE" w:rsidRPr="009469EE" w:rsidRDefault="009469EE" w:rsidP="00493BB6">
            <w:pPr>
              <w:widowControl w:val="0"/>
              <w:tabs>
                <w:tab w:val="left" w:pos="1755"/>
              </w:tabs>
              <w:suppressAutoHyphens/>
              <w:rPr>
                <w:kern w:val="2"/>
              </w:rPr>
            </w:pPr>
          </w:p>
          <w:p w:rsidR="009469EE" w:rsidRPr="003E5CC1" w:rsidRDefault="003E5CC1" w:rsidP="00493BB6">
            <w:pPr>
              <w:widowControl w:val="0"/>
              <w:tabs>
                <w:tab w:val="left" w:pos="1755"/>
              </w:tabs>
              <w:suppressAutoHyphens/>
              <w:rPr>
                <w:kern w:val="2"/>
              </w:rPr>
            </w:pPr>
            <w:r w:rsidRPr="003E5CC1">
              <w:rPr>
                <w:kern w:val="2"/>
              </w:rPr>
              <w:t xml:space="preserve">в 2019 году- 99.1 </w:t>
            </w:r>
            <w:proofErr w:type="spellStart"/>
            <w:r w:rsidRPr="003E5CC1">
              <w:rPr>
                <w:kern w:val="2"/>
              </w:rPr>
              <w:t>тыс</w:t>
            </w:r>
            <w:proofErr w:type="gramStart"/>
            <w:r w:rsidRPr="003E5CC1">
              <w:rPr>
                <w:kern w:val="2"/>
              </w:rPr>
              <w:t>.</w:t>
            </w:r>
            <w:r w:rsidR="009469EE" w:rsidRPr="003E5CC1">
              <w:rPr>
                <w:kern w:val="2"/>
              </w:rPr>
              <w:t>р</w:t>
            </w:r>
            <w:proofErr w:type="gramEnd"/>
            <w:r w:rsidR="009469EE" w:rsidRPr="003E5CC1">
              <w:rPr>
                <w:kern w:val="2"/>
              </w:rPr>
              <w:t>ублей</w:t>
            </w:r>
            <w:proofErr w:type="spellEnd"/>
            <w:r w:rsidR="009469EE" w:rsidRPr="003E5CC1">
              <w:rPr>
                <w:kern w:val="2"/>
              </w:rPr>
              <w:t xml:space="preserve">        </w:t>
            </w:r>
          </w:p>
          <w:p w:rsidR="009469EE" w:rsidRPr="003E5CC1" w:rsidRDefault="003E5CC1" w:rsidP="00493BB6">
            <w:pPr>
              <w:widowControl w:val="0"/>
              <w:tabs>
                <w:tab w:val="left" w:pos="1755"/>
              </w:tabs>
              <w:suppressAutoHyphens/>
              <w:rPr>
                <w:kern w:val="2"/>
              </w:rPr>
            </w:pPr>
            <w:r w:rsidRPr="003E5CC1">
              <w:rPr>
                <w:kern w:val="2"/>
              </w:rPr>
              <w:t>в 2020 году- 100.7 тыс.</w:t>
            </w:r>
            <w:r w:rsidR="009469EE" w:rsidRPr="003E5CC1">
              <w:rPr>
                <w:kern w:val="2"/>
              </w:rPr>
              <w:t xml:space="preserve"> рублей</w:t>
            </w:r>
          </w:p>
          <w:p w:rsidR="009469EE" w:rsidRPr="003E5CC1" w:rsidRDefault="009469EE" w:rsidP="00493BB6">
            <w:pPr>
              <w:widowControl w:val="0"/>
              <w:tabs>
                <w:tab w:val="left" w:pos="1755"/>
              </w:tabs>
              <w:suppressAutoHyphens/>
              <w:rPr>
                <w:kern w:val="2"/>
              </w:rPr>
            </w:pPr>
            <w:r w:rsidRPr="003E5CC1">
              <w:rPr>
                <w:kern w:val="2"/>
              </w:rPr>
              <w:t>в</w:t>
            </w:r>
            <w:r w:rsidRPr="003E5CC1">
              <w:t xml:space="preserve"> </w:t>
            </w:r>
            <w:r w:rsidR="003E5CC1" w:rsidRPr="003E5CC1">
              <w:rPr>
                <w:kern w:val="2"/>
              </w:rPr>
              <w:t>2021 году- 105.4 тыс.</w:t>
            </w:r>
            <w:r w:rsidRPr="003E5CC1">
              <w:rPr>
                <w:kern w:val="2"/>
              </w:rPr>
              <w:t xml:space="preserve"> рублей</w:t>
            </w:r>
          </w:p>
          <w:p w:rsidR="009469EE" w:rsidRPr="009469EE" w:rsidRDefault="009469EE" w:rsidP="00DA35E9">
            <w:pPr>
              <w:widowControl w:val="0"/>
              <w:tabs>
                <w:tab w:val="left" w:pos="1755"/>
              </w:tabs>
              <w:suppressAutoHyphens/>
              <w:rPr>
                <w:kern w:val="2"/>
              </w:rPr>
            </w:pPr>
          </w:p>
        </w:tc>
      </w:tr>
      <w:tr w:rsidR="009469EE" w:rsidRPr="009469EE" w:rsidTr="00D66F1E">
        <w:trPr>
          <w:trHeight w:val="1415"/>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lastRenderedPageBreak/>
              <w:t>Ожидаемые конечные результаты реализации муниципальной программы, оценка планируемой эффективности её реализации</w:t>
            </w:r>
          </w:p>
        </w:tc>
        <w:tc>
          <w:tcPr>
            <w:tcW w:w="7557" w:type="dxa"/>
            <w:shd w:val="clear" w:color="auto" w:fill="auto"/>
          </w:tcPr>
          <w:p w:rsidR="009469EE" w:rsidRPr="009469EE" w:rsidRDefault="009469EE" w:rsidP="00493BB6">
            <w:pPr>
              <w:suppressAutoHyphens/>
              <w:autoSpaceDE w:val="0"/>
              <w:autoSpaceDN w:val="0"/>
              <w:adjustRightInd w:val="0"/>
              <w:ind w:firstLine="709"/>
              <w:rPr>
                <w:rFonts w:eastAsia="Calibri"/>
                <w:i/>
                <w:lang w:eastAsia="en-US"/>
              </w:rPr>
            </w:pPr>
            <w:r w:rsidRPr="009469EE">
              <w:rPr>
                <w:rFonts w:eastAsia="Calibri"/>
                <w:lang w:eastAsia="en-US"/>
              </w:rPr>
              <w:t>Создание ус</w:t>
            </w:r>
            <w:r w:rsidR="005B3342">
              <w:rPr>
                <w:rFonts w:eastAsia="Calibri"/>
                <w:lang w:eastAsia="en-US"/>
              </w:rPr>
              <w:t>ловий на территории Опеченского</w:t>
            </w:r>
            <w:r w:rsidRPr="009469EE">
              <w:rPr>
                <w:rFonts w:eastAsia="Calibri"/>
                <w:lang w:eastAsia="en-US"/>
              </w:rPr>
              <w:t xml:space="preserve"> сельского поселения для развития современной информационной и телекоммуникационной инфраструктуры;</w:t>
            </w:r>
            <w:r w:rsidRPr="009469EE">
              <w:rPr>
                <w:rFonts w:eastAsia="Calibri"/>
                <w:i/>
                <w:lang w:eastAsia="en-US"/>
              </w:rPr>
              <w:t xml:space="preserve"> </w:t>
            </w:r>
            <w:r w:rsidRPr="009469EE">
              <w:rPr>
                <w:rFonts w:eastAsia="Calibri"/>
                <w:lang w:eastAsia="en-US"/>
              </w:rPr>
              <w:t>высокое качество предоставления государственных и муниципальных услуг в электронном виде;</w:t>
            </w:r>
            <w:r w:rsidRPr="009469EE">
              <w:rPr>
                <w:rFonts w:eastAsia="Calibri"/>
                <w:i/>
                <w:lang w:eastAsia="en-US"/>
              </w:rPr>
              <w:t xml:space="preserve"> </w:t>
            </w:r>
            <w:r w:rsidRPr="009469EE">
              <w:rPr>
                <w:rFonts w:eastAsia="Calibri"/>
                <w:lang w:eastAsia="en-US"/>
              </w:rPr>
              <w:t xml:space="preserve">развитие социальной самоорганизации и социального партнерства власти, бизнеса и общественности на основе использования информационных технологий; </w:t>
            </w:r>
          </w:p>
          <w:p w:rsidR="009469EE" w:rsidRPr="009469EE" w:rsidRDefault="009469EE" w:rsidP="00493BB6">
            <w:pPr>
              <w:suppressAutoHyphens/>
              <w:autoSpaceDE w:val="0"/>
              <w:autoSpaceDN w:val="0"/>
              <w:adjustRightInd w:val="0"/>
              <w:rPr>
                <w:rFonts w:eastAsia="Calibri"/>
                <w:i/>
                <w:lang w:eastAsia="en-US"/>
              </w:rPr>
            </w:pPr>
            <w:r w:rsidRPr="009469EE">
              <w:rPr>
                <w:rFonts w:eastAsia="Calibri"/>
                <w:lang w:eastAsia="en-US"/>
              </w:rPr>
              <w:t>развитие сервисов на основе информационных и телекоммуникационных технологий;</w:t>
            </w:r>
            <w:r w:rsidRPr="009469EE">
              <w:rPr>
                <w:rFonts w:eastAsia="Calibri"/>
                <w:i/>
                <w:lang w:eastAsia="en-US"/>
              </w:rPr>
              <w:t xml:space="preserve"> </w:t>
            </w:r>
            <w:r w:rsidRPr="009469EE">
              <w:rPr>
                <w:rFonts w:eastAsia="Calibri"/>
                <w:lang w:eastAsia="en-US"/>
              </w:rPr>
              <w:t>достижение такого уровня развития технологий защиты информации, который обеспечивает неприкосновенность частной жизни, личной и семейной тайны, безопасность информации ограниченного доступа;</w:t>
            </w:r>
            <w:r w:rsidRPr="009469EE">
              <w:rPr>
                <w:rFonts w:eastAsia="Calibri"/>
                <w:i/>
                <w:lang w:eastAsia="en-US"/>
              </w:rPr>
              <w:t xml:space="preserve"> </w:t>
            </w:r>
            <w:r w:rsidRPr="009469EE">
              <w:rPr>
                <w:rFonts w:eastAsia="Calibri"/>
                <w:lang w:eastAsia="en-US"/>
              </w:rPr>
              <w:t>обеспечение выполнения целей, задач и целевых показателей муниципальной программы в целом, в разрезе основных мероприятий.</w:t>
            </w:r>
          </w:p>
          <w:p w:rsidR="009469EE" w:rsidRPr="009469EE" w:rsidRDefault="009469EE" w:rsidP="00493BB6">
            <w:pPr>
              <w:widowControl w:val="0"/>
              <w:tabs>
                <w:tab w:val="left" w:pos="1755"/>
              </w:tabs>
              <w:suppressAutoHyphens/>
              <w:jc w:val="center"/>
              <w:rPr>
                <w:kern w:val="2"/>
              </w:rPr>
            </w:pPr>
          </w:p>
        </w:tc>
      </w:tr>
    </w:tbl>
    <w:p w:rsidR="009469EE" w:rsidRPr="009469EE" w:rsidRDefault="009469EE" w:rsidP="009469EE">
      <w:pPr>
        <w:widowControl w:val="0"/>
        <w:tabs>
          <w:tab w:val="left" w:pos="1755"/>
        </w:tabs>
        <w:jc w:val="center"/>
        <w:rPr>
          <w:kern w:val="2"/>
        </w:rPr>
      </w:pPr>
    </w:p>
    <w:p w:rsidR="009469EE" w:rsidRPr="009469EE" w:rsidRDefault="009469EE" w:rsidP="009469EE">
      <w:pPr>
        <w:widowControl w:val="0"/>
        <w:tabs>
          <w:tab w:val="left" w:pos="1755"/>
        </w:tabs>
        <w:jc w:val="center"/>
        <w:rPr>
          <w:b/>
          <w:kern w:val="2"/>
        </w:rPr>
      </w:pPr>
    </w:p>
    <w:p w:rsidR="009469EE" w:rsidRPr="009469EE" w:rsidRDefault="003F50EA" w:rsidP="009469EE">
      <w:pPr>
        <w:ind w:firstLine="709"/>
        <w:jc w:val="both"/>
        <w:rPr>
          <w:b/>
        </w:rPr>
      </w:pPr>
      <w:r>
        <w:rPr>
          <w:b/>
        </w:rPr>
        <w:t>1</w:t>
      </w:r>
      <w:r w:rsidR="009469EE" w:rsidRPr="009469EE">
        <w:rPr>
          <w:b/>
        </w:rPr>
        <w:t>. Общая характеристика состояния сферы деятельности, в которой реализуется муниц</w:t>
      </w:r>
      <w:r w:rsidR="00CF0FEE">
        <w:rPr>
          <w:b/>
        </w:rPr>
        <w:t>ипальная программа в Опеченском</w:t>
      </w:r>
      <w:r w:rsidR="009469EE" w:rsidRPr="009469EE">
        <w:rPr>
          <w:b/>
        </w:rPr>
        <w:t xml:space="preserve"> сельском поселении, приоритеты и цели муниципальной политики в с</w:t>
      </w:r>
      <w:r w:rsidR="00CF0FEE">
        <w:rPr>
          <w:b/>
        </w:rPr>
        <w:t>фере информатизации Опеченского</w:t>
      </w:r>
      <w:r w:rsidR="009469EE" w:rsidRPr="009469EE">
        <w:rPr>
          <w:b/>
        </w:rPr>
        <w:t xml:space="preserve"> сельского поселения.</w:t>
      </w:r>
    </w:p>
    <w:p w:rsidR="009469EE" w:rsidRPr="009469EE" w:rsidRDefault="009469EE" w:rsidP="009469EE">
      <w:pPr>
        <w:ind w:firstLine="709"/>
        <w:jc w:val="both"/>
        <w:rPr>
          <w:b/>
        </w:rPr>
      </w:pPr>
    </w:p>
    <w:p w:rsidR="009469EE" w:rsidRPr="009469EE" w:rsidRDefault="009469EE" w:rsidP="009469EE">
      <w:pPr>
        <w:pStyle w:val="ConsPlusNormal"/>
        <w:ind w:firstLine="709"/>
        <w:jc w:val="both"/>
        <w:rPr>
          <w:rFonts w:ascii="Times New Roman" w:hAnsi="Times New Roman" w:cs="Times New Roman"/>
          <w:sz w:val="24"/>
          <w:szCs w:val="24"/>
        </w:rPr>
      </w:pPr>
      <w:r w:rsidRPr="003F50EA">
        <w:rPr>
          <w:rFonts w:ascii="Times New Roman" w:hAnsi="Times New Roman" w:cs="Times New Roman"/>
          <w:sz w:val="24"/>
          <w:szCs w:val="24"/>
        </w:rPr>
        <w:t>Муниципальная программа разработана в соответствии с разделом 12 Стратегии социально-экономического развития Новгородской области до 2030 года, принятой областным законом от 09.07.2012 № 100-ОЗ.</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Основными проблемами в с</w:t>
      </w:r>
      <w:r w:rsidR="005B3342">
        <w:rPr>
          <w:rFonts w:ascii="Times New Roman" w:hAnsi="Times New Roman" w:cs="Times New Roman"/>
          <w:sz w:val="24"/>
          <w:szCs w:val="24"/>
        </w:rPr>
        <w:t>фере информатизации Опеченского</w:t>
      </w:r>
      <w:r w:rsidRPr="009469EE">
        <w:rPr>
          <w:rFonts w:ascii="Times New Roman" w:hAnsi="Times New Roman" w:cs="Times New Roman"/>
          <w:sz w:val="24"/>
          <w:szCs w:val="24"/>
        </w:rPr>
        <w:t xml:space="preserve"> сельского поселения  являются:</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низкий процент государственных и муниципальных услуг, предоставляемых через Единый портал государственных и муниципальных услуг;</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необходимость постоянной актуализации информации, размещаемой на официальных сайтах органов местного самоуправления в связи с совершенствованием федерального и областного законодательства;</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низкий уровень участия населения в процессах управления регионом с использованием информационно-телекоммуникационных технологий;</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необходимость реализации комплекса мер по усилению информационной безопасности информационной инфрастру</w:t>
      </w:r>
      <w:r w:rsidR="005B3342">
        <w:rPr>
          <w:rFonts w:ascii="Times New Roman" w:hAnsi="Times New Roman" w:cs="Times New Roman"/>
          <w:sz w:val="24"/>
          <w:szCs w:val="24"/>
        </w:rPr>
        <w:t>ктуры Администрации Опеченского</w:t>
      </w:r>
      <w:r w:rsidRPr="009469EE">
        <w:rPr>
          <w:rFonts w:ascii="Times New Roman" w:hAnsi="Times New Roman" w:cs="Times New Roman"/>
          <w:sz w:val="24"/>
          <w:szCs w:val="24"/>
        </w:rPr>
        <w:t xml:space="preserve"> сельского поселения в связи с увеличением объемов  персональных данных, обрабатываемых в муници</w:t>
      </w:r>
      <w:r w:rsidR="003F50EA">
        <w:rPr>
          <w:rFonts w:ascii="Times New Roman" w:hAnsi="Times New Roman" w:cs="Times New Roman"/>
          <w:sz w:val="24"/>
          <w:szCs w:val="24"/>
        </w:rPr>
        <w:t>пальных информационных системах.</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В целях решения обозначенных проблем  в муниципальную программу включены мероприятия, позволяющие:</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поддерживать распределенную</w:t>
      </w:r>
      <w:r w:rsidR="005A63BD">
        <w:rPr>
          <w:rFonts w:ascii="Times New Roman" w:hAnsi="Times New Roman" w:cs="Times New Roman"/>
          <w:sz w:val="24"/>
          <w:szCs w:val="24"/>
        </w:rPr>
        <w:t xml:space="preserve"> сеть Администрации Опеченского</w:t>
      </w:r>
      <w:r w:rsidRPr="009469EE">
        <w:rPr>
          <w:rFonts w:ascii="Times New Roman" w:hAnsi="Times New Roman" w:cs="Times New Roman"/>
          <w:sz w:val="24"/>
          <w:szCs w:val="24"/>
        </w:rPr>
        <w:t xml:space="preserve"> сельского поселения в состоянии, обеспечивающем бесперебойную коллективную работу сотрудников Администрации с использованием высокопроизводительных средств телекоммуникаций;</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обеспечить организационно-техническими методами защиту информации, относящейся к ограниченному доступу и обрабатываемой в распределенной сети, использу</w:t>
      </w:r>
      <w:r w:rsidR="005A63BD">
        <w:rPr>
          <w:rFonts w:ascii="Times New Roman" w:hAnsi="Times New Roman" w:cs="Times New Roman"/>
          <w:sz w:val="24"/>
          <w:szCs w:val="24"/>
        </w:rPr>
        <w:t>емой Администрацией Опеченского</w:t>
      </w:r>
      <w:r w:rsidRPr="009469EE">
        <w:rPr>
          <w:rFonts w:ascii="Times New Roman" w:hAnsi="Times New Roman" w:cs="Times New Roman"/>
          <w:sz w:val="24"/>
          <w:szCs w:val="24"/>
        </w:rPr>
        <w:t xml:space="preserve"> сельского поселения;</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внедр</w:t>
      </w:r>
      <w:r w:rsidR="005A63BD">
        <w:rPr>
          <w:rFonts w:ascii="Times New Roman" w:hAnsi="Times New Roman" w:cs="Times New Roman"/>
          <w:sz w:val="24"/>
          <w:szCs w:val="24"/>
        </w:rPr>
        <w:t>ить в Администрацию Опеченского</w:t>
      </w:r>
      <w:r w:rsidRPr="009469EE">
        <w:rPr>
          <w:rFonts w:ascii="Times New Roman" w:hAnsi="Times New Roman" w:cs="Times New Roman"/>
          <w:sz w:val="24"/>
          <w:szCs w:val="24"/>
        </w:rPr>
        <w:t xml:space="preserve"> сельского поселения технологии работы в распределенной сети Правительства Новгородской области;</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поддержать бесперебойную работоспособность муниципальных информационных систем;</w:t>
      </w:r>
    </w:p>
    <w:p w:rsidR="009469EE" w:rsidRPr="009469EE" w:rsidRDefault="009469EE" w:rsidP="009469EE">
      <w:pPr>
        <w:pStyle w:val="ConsPlusNormal"/>
        <w:jc w:val="both"/>
        <w:rPr>
          <w:rFonts w:ascii="Times New Roman" w:hAnsi="Times New Roman" w:cs="Times New Roman"/>
          <w:sz w:val="24"/>
          <w:szCs w:val="24"/>
        </w:rPr>
      </w:pPr>
      <w:r w:rsidRPr="009469EE">
        <w:rPr>
          <w:rFonts w:ascii="Times New Roman" w:hAnsi="Times New Roman" w:cs="Times New Roman"/>
          <w:sz w:val="24"/>
          <w:szCs w:val="24"/>
        </w:rPr>
        <w:t>внедрить программное обеспечение в действующие муниципальные информационные системы для использования федеральных информационных ресурсов, в том числе единой системы идентификации и аутентификации, системы межведомственного электронного взаимодействия, межведомственного электронного документооборота;</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оборудовать автоматизированные рабочие места, лицензионным программным обеспечением, средствами защиты информации и аттестовать такие места на предмет соответствия требованиям действующего законодательс</w:t>
      </w:r>
      <w:r w:rsidR="003F50EA">
        <w:rPr>
          <w:rFonts w:ascii="Times New Roman" w:hAnsi="Times New Roman" w:cs="Times New Roman"/>
          <w:sz w:val="24"/>
          <w:szCs w:val="24"/>
        </w:rPr>
        <w:t>тва в области защиты информации.</w:t>
      </w:r>
    </w:p>
    <w:p w:rsidR="003F50EA" w:rsidRPr="003F50EA" w:rsidRDefault="003F50EA" w:rsidP="003F50EA">
      <w:pPr>
        <w:pStyle w:val="ConsPlusNormal"/>
        <w:ind w:firstLine="709"/>
        <w:jc w:val="both"/>
        <w:rPr>
          <w:rFonts w:ascii="Times New Roman" w:hAnsi="Times New Roman" w:cs="Times New Roman"/>
          <w:sz w:val="24"/>
          <w:szCs w:val="24"/>
        </w:rPr>
      </w:pPr>
      <w:r w:rsidRPr="003F50EA">
        <w:rPr>
          <w:rFonts w:ascii="Times New Roman" w:hAnsi="Times New Roman" w:cs="Times New Roman"/>
          <w:sz w:val="24"/>
          <w:szCs w:val="24"/>
        </w:rPr>
        <w:t xml:space="preserve">В целях реализации Указа Президента Российской Федерации от 09.05.2017 № 203 «О </w:t>
      </w:r>
      <w:r w:rsidRPr="003F50EA">
        <w:rPr>
          <w:rFonts w:ascii="Times New Roman" w:hAnsi="Times New Roman" w:cs="Times New Roman"/>
          <w:sz w:val="24"/>
          <w:szCs w:val="24"/>
        </w:rPr>
        <w:lastRenderedPageBreak/>
        <w:t>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3F50EA" w:rsidRPr="003F50EA" w:rsidRDefault="003F50EA" w:rsidP="003F50EA">
      <w:pPr>
        <w:pStyle w:val="ConsPlusNormal"/>
        <w:ind w:firstLine="709"/>
        <w:jc w:val="both"/>
        <w:rPr>
          <w:rFonts w:ascii="Times New Roman" w:hAnsi="Times New Roman" w:cs="Times New Roman"/>
          <w:sz w:val="24"/>
          <w:szCs w:val="24"/>
        </w:rPr>
      </w:pPr>
      <w:r w:rsidRPr="003F50EA">
        <w:rPr>
          <w:rFonts w:ascii="Times New Roman" w:hAnsi="Times New Roman" w:cs="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rsidR="003F50EA" w:rsidRPr="003F50EA" w:rsidRDefault="003F50EA" w:rsidP="003F50EA">
      <w:pPr>
        <w:pStyle w:val="ConsPlusNormal"/>
        <w:ind w:firstLine="709"/>
        <w:jc w:val="both"/>
        <w:rPr>
          <w:rFonts w:ascii="Times New Roman" w:hAnsi="Times New Roman" w:cs="Times New Roman"/>
          <w:sz w:val="24"/>
          <w:szCs w:val="24"/>
        </w:rPr>
      </w:pPr>
      <w:r w:rsidRPr="003F50EA">
        <w:rPr>
          <w:rFonts w:ascii="Times New Roman" w:hAnsi="Times New Roman" w:cs="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rsidR="003F50EA" w:rsidRPr="003F50EA" w:rsidRDefault="003F50EA" w:rsidP="003F50EA">
      <w:pPr>
        <w:pStyle w:val="ConsPlusNormal"/>
        <w:ind w:firstLine="709"/>
        <w:jc w:val="both"/>
        <w:rPr>
          <w:rFonts w:ascii="Times New Roman" w:hAnsi="Times New Roman" w:cs="Times New Roman"/>
          <w:sz w:val="24"/>
          <w:szCs w:val="24"/>
        </w:rPr>
      </w:pPr>
      <w:r w:rsidRPr="003F50EA">
        <w:rPr>
          <w:rFonts w:ascii="Times New Roman" w:hAnsi="Times New Roman" w:cs="Times New Roman"/>
          <w:sz w:val="24"/>
          <w:szCs w:val="24"/>
        </w:rPr>
        <w:t>формирование новой технологической основы для развития экономики и социальной сферы;</w:t>
      </w:r>
    </w:p>
    <w:p w:rsidR="009469EE" w:rsidRPr="009469EE" w:rsidRDefault="003F50EA" w:rsidP="003F50EA">
      <w:pPr>
        <w:pStyle w:val="ConsPlusNormal"/>
        <w:ind w:firstLine="709"/>
        <w:jc w:val="both"/>
        <w:rPr>
          <w:rFonts w:ascii="Times New Roman" w:hAnsi="Times New Roman" w:cs="Times New Roman"/>
          <w:sz w:val="24"/>
          <w:szCs w:val="24"/>
        </w:rPr>
      </w:pPr>
      <w:r w:rsidRPr="003F50EA">
        <w:rPr>
          <w:rFonts w:ascii="Times New Roman" w:hAnsi="Times New Roman" w:cs="Times New Roman"/>
          <w:sz w:val="24"/>
          <w:szCs w:val="24"/>
        </w:rPr>
        <w:t>развитие технологий электронного взаимодействия граждан, организаций с органами местного самоуправления»</w:t>
      </w:r>
    </w:p>
    <w:p w:rsidR="00594A88" w:rsidRDefault="00594A88" w:rsidP="009469EE">
      <w:pPr>
        <w:ind w:firstLine="709"/>
        <w:jc w:val="both"/>
        <w:rPr>
          <w:b/>
        </w:rPr>
      </w:pPr>
    </w:p>
    <w:p w:rsidR="009469EE" w:rsidRDefault="003F50EA" w:rsidP="009469EE">
      <w:pPr>
        <w:ind w:firstLine="709"/>
        <w:jc w:val="both"/>
        <w:rPr>
          <w:b/>
        </w:rPr>
      </w:pPr>
      <w:r>
        <w:rPr>
          <w:b/>
        </w:rPr>
        <w:t>2</w:t>
      </w:r>
      <w:r w:rsidR="009469EE" w:rsidRPr="009469EE">
        <w:rPr>
          <w:b/>
        </w:rPr>
        <w:t>. Перечень и анализ социальных, финансово-экономических и прочих рисков реализации муниципальной программы</w:t>
      </w:r>
    </w:p>
    <w:p w:rsidR="00594A88" w:rsidRPr="009469EE" w:rsidRDefault="00594A88" w:rsidP="009469EE">
      <w:pPr>
        <w:ind w:firstLine="709"/>
        <w:jc w:val="both"/>
        <w:rPr>
          <w:b/>
        </w:rPr>
      </w:pPr>
    </w:p>
    <w:p w:rsidR="009469EE" w:rsidRPr="009469EE" w:rsidRDefault="009469EE" w:rsidP="009469EE">
      <w:pPr>
        <w:ind w:firstLine="709"/>
        <w:jc w:val="both"/>
      </w:pPr>
      <w:r w:rsidRPr="009469EE">
        <w:t>Основными рисками в реализации муниципальной программы являются:</w:t>
      </w:r>
    </w:p>
    <w:p w:rsidR="009469EE" w:rsidRPr="009469EE" w:rsidRDefault="009469EE" w:rsidP="009469EE">
      <w:pPr>
        <w:ind w:firstLine="709"/>
        <w:jc w:val="both"/>
      </w:pPr>
      <w:r w:rsidRPr="009469EE">
        <w:t>недостаточное финансирование мероприятий по обеспечению перехода на предоставление государственных и муниципальных услуг в электронном виде;</w:t>
      </w:r>
    </w:p>
    <w:p w:rsidR="009469EE" w:rsidRPr="009469EE" w:rsidRDefault="009469EE" w:rsidP="009469EE">
      <w:pPr>
        <w:ind w:firstLine="709"/>
        <w:jc w:val="both"/>
      </w:pPr>
      <w:r w:rsidRPr="009469EE">
        <w:t>недостаточная информированность населения о порядке предоставления государственных и муниципальных услуг, в том числе в электронном виде;</w:t>
      </w:r>
    </w:p>
    <w:p w:rsidR="009469EE" w:rsidRPr="009469EE" w:rsidRDefault="009469EE" w:rsidP="009469EE">
      <w:pPr>
        <w:ind w:firstLine="709"/>
        <w:jc w:val="both"/>
      </w:pPr>
      <w:r w:rsidRPr="009469EE">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rsidR="009469EE" w:rsidRPr="009469EE" w:rsidRDefault="009469EE" w:rsidP="009469EE">
      <w:pPr>
        <w:ind w:firstLine="709"/>
        <w:jc w:val="both"/>
      </w:pPr>
      <w:r w:rsidRPr="009469EE">
        <w:t>несвоевременные разработки, согласования и принятие документов, обеспечивающих выполнение мероприятий муниципальной программы;</w:t>
      </w:r>
    </w:p>
    <w:p w:rsidR="009469EE" w:rsidRPr="009469EE" w:rsidRDefault="009469EE" w:rsidP="009469EE">
      <w:pPr>
        <w:ind w:firstLine="709"/>
        <w:jc w:val="both"/>
      </w:pPr>
      <w:r w:rsidRPr="009469EE">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9469EE" w:rsidRPr="009469EE" w:rsidRDefault="009469EE" w:rsidP="009469EE">
      <w:pPr>
        <w:ind w:firstLine="709"/>
        <w:jc w:val="both"/>
      </w:pPr>
      <w:r w:rsidRPr="009469EE">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района о деятельности органов местного самоуправления муниципального района,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9469EE" w:rsidRDefault="009469EE" w:rsidP="009469EE">
      <w:pPr>
        <w:ind w:firstLine="709"/>
        <w:jc w:val="both"/>
      </w:pPr>
      <w:r w:rsidRPr="009469EE">
        <w:t>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D56BA5" w:rsidRDefault="00D56BA5" w:rsidP="009469EE">
      <w:pPr>
        <w:ind w:firstLine="709"/>
        <w:jc w:val="both"/>
      </w:pPr>
    </w:p>
    <w:p w:rsidR="00D56BA5" w:rsidRPr="003F50EA" w:rsidRDefault="003F50EA" w:rsidP="00D56BA5">
      <w:pPr>
        <w:ind w:left="360"/>
        <w:jc w:val="center"/>
        <w:rPr>
          <w:b/>
        </w:rPr>
      </w:pPr>
      <w:r>
        <w:rPr>
          <w:b/>
        </w:rPr>
        <w:t>3</w:t>
      </w:r>
      <w:r w:rsidR="00D56BA5" w:rsidRPr="003F50EA">
        <w:rPr>
          <w:b/>
        </w:rPr>
        <w:t>. Цель, целевые показатели и ожидаемые результаты реализации муниципальной программы</w:t>
      </w:r>
    </w:p>
    <w:p w:rsidR="00D56BA5" w:rsidRPr="003F50EA" w:rsidRDefault="00D56BA5" w:rsidP="00D56BA5">
      <w:pPr>
        <w:ind w:left="360"/>
        <w:rPr>
          <w:b/>
        </w:rPr>
      </w:pPr>
    </w:p>
    <w:p w:rsidR="005F4181" w:rsidRPr="005F4181" w:rsidRDefault="005F4181" w:rsidP="005F4181">
      <w:pPr>
        <w:ind w:firstLine="708"/>
        <w:jc w:val="both"/>
        <w:rPr>
          <w:rFonts w:eastAsia="Calibri"/>
          <w:color w:val="5F5F5F"/>
          <w:lang w:eastAsia="en-US"/>
        </w:rPr>
      </w:pPr>
      <w:r w:rsidRPr="005F4181">
        <w:rPr>
          <w:rFonts w:eastAsia="Calibri"/>
          <w:lang w:eastAsia="en-US"/>
        </w:rPr>
        <w:t>Целью данной Программы является создание единой информационной системы на основе новейших информационных технологий, эффективного использования информационных ресурсов, необходимых для предоставления муниципальных услуг, и информационной открытости органа местного самоуправления.</w:t>
      </w:r>
    </w:p>
    <w:p w:rsidR="005F4181" w:rsidRPr="005F4181" w:rsidRDefault="005F4181" w:rsidP="005F4181">
      <w:pPr>
        <w:autoSpaceDE w:val="0"/>
        <w:autoSpaceDN w:val="0"/>
        <w:adjustRightInd w:val="0"/>
        <w:ind w:firstLine="708"/>
        <w:jc w:val="both"/>
        <w:rPr>
          <w:rFonts w:eastAsia="Calibri"/>
          <w:lang w:eastAsia="en-US"/>
        </w:rPr>
      </w:pPr>
      <w:r w:rsidRPr="005F4181">
        <w:rPr>
          <w:rFonts w:eastAsia="Calibri"/>
          <w:lang w:eastAsia="en-US"/>
        </w:rPr>
        <w:t>Для достижения поставле</w:t>
      </w:r>
      <w:r w:rsidR="003F50EA">
        <w:rPr>
          <w:rFonts w:eastAsia="Calibri"/>
          <w:lang w:eastAsia="en-US"/>
        </w:rPr>
        <w:t xml:space="preserve">нной цели </w:t>
      </w:r>
      <w:r w:rsidRPr="005F4181">
        <w:rPr>
          <w:rFonts w:eastAsia="Calibri"/>
          <w:lang w:eastAsia="en-US"/>
        </w:rPr>
        <w:t>необходимо решение следующих задач:</w:t>
      </w:r>
    </w:p>
    <w:p w:rsidR="005F4181" w:rsidRPr="005F4181" w:rsidRDefault="005F4181" w:rsidP="005F4181">
      <w:pPr>
        <w:widowControl w:val="0"/>
        <w:autoSpaceDE w:val="0"/>
        <w:autoSpaceDN w:val="0"/>
        <w:adjustRightInd w:val="0"/>
        <w:ind w:firstLine="567"/>
        <w:jc w:val="both"/>
        <w:rPr>
          <w:rFonts w:eastAsia="Calibri"/>
          <w:lang w:eastAsia="en-US"/>
        </w:rPr>
      </w:pPr>
      <w:r w:rsidRPr="005F4181">
        <w:rPr>
          <w:rFonts w:eastAsia="Calibri"/>
          <w:lang w:eastAsia="en-US"/>
        </w:rPr>
        <w:t>– совершенствование информационно-технической инфраструктуры в администрации  сельского поселения;</w:t>
      </w:r>
    </w:p>
    <w:p w:rsidR="005F4181" w:rsidRPr="005F4181" w:rsidRDefault="005F4181" w:rsidP="005F4181">
      <w:pPr>
        <w:widowControl w:val="0"/>
        <w:autoSpaceDE w:val="0"/>
        <w:autoSpaceDN w:val="0"/>
        <w:adjustRightInd w:val="0"/>
        <w:ind w:firstLine="567"/>
        <w:jc w:val="both"/>
        <w:rPr>
          <w:rFonts w:eastAsia="Calibri"/>
          <w:lang w:eastAsia="en-US"/>
        </w:rPr>
      </w:pPr>
      <w:r w:rsidRPr="005F4181">
        <w:rPr>
          <w:rFonts w:eastAsia="Calibri"/>
          <w:lang w:eastAsia="en-US"/>
        </w:rPr>
        <w:t>– обеспечение информационной безопасности деятельности специалистов администрации сельского поселения, участвующих в предоставлении муниципальных услуг;</w:t>
      </w:r>
    </w:p>
    <w:p w:rsidR="005F4181" w:rsidRPr="005F4181" w:rsidRDefault="005F4181" w:rsidP="005F4181">
      <w:pPr>
        <w:ind w:firstLine="567"/>
        <w:jc w:val="both"/>
        <w:rPr>
          <w:rFonts w:eastAsia="Calibri"/>
          <w:lang w:eastAsia="en-US"/>
        </w:rPr>
      </w:pPr>
      <w:r w:rsidRPr="005F4181">
        <w:rPr>
          <w:rFonts w:eastAsia="Calibri"/>
          <w:lang w:eastAsia="en-US"/>
        </w:rPr>
        <w:t>– обеспечение информационной открытости деятельности администрации сельского поселения в сети Интернет.</w:t>
      </w:r>
    </w:p>
    <w:p w:rsidR="00D56BA5" w:rsidRPr="003F50EA" w:rsidRDefault="00D56BA5" w:rsidP="00D56BA5">
      <w:pPr>
        <w:tabs>
          <w:tab w:val="left" w:pos="660"/>
          <w:tab w:val="left" w:pos="880"/>
        </w:tabs>
        <w:ind w:firstLine="709"/>
        <w:jc w:val="both"/>
      </w:pPr>
      <w:r w:rsidRPr="003F50EA">
        <w:t>Сведения о целевых показателях (индикаторах) муниципальной программы приведены в Приложении 1.</w:t>
      </w:r>
    </w:p>
    <w:p w:rsidR="00D56BA5" w:rsidRPr="003F50EA" w:rsidRDefault="00D56BA5" w:rsidP="00D56BA5">
      <w:pPr>
        <w:pStyle w:val="a4"/>
        <w:tabs>
          <w:tab w:val="left" w:pos="9921"/>
        </w:tabs>
        <w:ind w:right="-2" w:firstLine="709"/>
        <w:rPr>
          <w:sz w:val="24"/>
        </w:rPr>
      </w:pPr>
      <w:r w:rsidRPr="003F50EA">
        <w:rPr>
          <w:sz w:val="24"/>
        </w:rPr>
        <w:t xml:space="preserve">Сроки реализации мероприятий муниципальной программы </w:t>
      </w:r>
      <w:r w:rsidR="00594A88">
        <w:rPr>
          <w:sz w:val="24"/>
        </w:rPr>
        <w:t>р</w:t>
      </w:r>
      <w:r w:rsidRPr="003F50EA">
        <w:rPr>
          <w:sz w:val="24"/>
        </w:rPr>
        <w:t>ассчитаны на 201</w:t>
      </w:r>
      <w:r w:rsidR="00594A88">
        <w:rPr>
          <w:sz w:val="24"/>
        </w:rPr>
        <w:t>9</w:t>
      </w:r>
      <w:r w:rsidRPr="003F50EA">
        <w:rPr>
          <w:sz w:val="24"/>
        </w:rPr>
        <w:t>, 20</w:t>
      </w:r>
      <w:r w:rsidR="00594A88">
        <w:rPr>
          <w:sz w:val="24"/>
        </w:rPr>
        <w:t>20</w:t>
      </w:r>
      <w:r w:rsidRPr="003F50EA">
        <w:rPr>
          <w:sz w:val="24"/>
        </w:rPr>
        <w:t>, 202</w:t>
      </w:r>
      <w:r w:rsidR="00594A88">
        <w:rPr>
          <w:sz w:val="24"/>
        </w:rPr>
        <w:t>1</w:t>
      </w:r>
      <w:r w:rsidRPr="003F50EA">
        <w:rPr>
          <w:sz w:val="24"/>
        </w:rPr>
        <w:t xml:space="preserve"> годы. </w:t>
      </w:r>
    </w:p>
    <w:p w:rsidR="00D56BA5" w:rsidRPr="003F50EA" w:rsidRDefault="00D56BA5" w:rsidP="00D56BA5">
      <w:pPr>
        <w:ind w:firstLine="709"/>
        <w:jc w:val="both"/>
      </w:pPr>
      <w:r w:rsidRPr="003F50EA">
        <w:t>Этапы реализации мероприятий данной программы не предусмотрены.</w:t>
      </w:r>
    </w:p>
    <w:p w:rsidR="00D56BA5" w:rsidRPr="003F50EA" w:rsidRDefault="00D56BA5" w:rsidP="00D56BA5">
      <w:pPr>
        <w:shd w:val="clear" w:color="auto" w:fill="FFFFFF"/>
        <w:suppressAutoHyphens/>
        <w:ind w:firstLine="709"/>
        <w:jc w:val="both"/>
        <w:rPr>
          <w:kern w:val="1"/>
          <w:lang w:eastAsia="ar-SA"/>
        </w:rPr>
      </w:pPr>
      <w:r w:rsidRPr="003F50EA">
        <w:rPr>
          <w:kern w:val="1"/>
          <w:lang w:eastAsia="ar-SA"/>
        </w:rPr>
        <w:lastRenderedPageBreak/>
        <w:t xml:space="preserve">Реализация программных мероприятий позволит улучшить качество работы администрации и качество </w:t>
      </w:r>
      <w:r w:rsidRPr="003F50EA">
        <w:rPr>
          <w:rFonts w:eastAsia="Lucida Sans Unicode"/>
        </w:rPr>
        <w:t>осуществления информационного освещения в электронных и печатных средствах массовой информации</w:t>
      </w:r>
      <w:r w:rsidRPr="003F50EA">
        <w:rPr>
          <w:kern w:val="1"/>
          <w:lang w:eastAsia="ar-SA"/>
        </w:rPr>
        <w:t>.</w:t>
      </w:r>
    </w:p>
    <w:p w:rsidR="005F4181" w:rsidRPr="003F50EA" w:rsidRDefault="005F4181" w:rsidP="00D56BA5">
      <w:pPr>
        <w:shd w:val="clear" w:color="auto" w:fill="FFFFFF"/>
        <w:suppressAutoHyphens/>
        <w:ind w:firstLine="709"/>
        <w:jc w:val="both"/>
        <w:rPr>
          <w:kern w:val="1"/>
          <w:lang w:eastAsia="ar-SA"/>
        </w:rPr>
      </w:pPr>
    </w:p>
    <w:p w:rsidR="005F4181" w:rsidRPr="003F50EA" w:rsidRDefault="005F4181" w:rsidP="005F4181">
      <w:pPr>
        <w:jc w:val="center"/>
        <w:rPr>
          <w:b/>
        </w:rPr>
      </w:pPr>
      <w:r w:rsidRPr="003F50EA">
        <w:rPr>
          <w:b/>
        </w:rPr>
        <w:t xml:space="preserve">4. Задачи, мероприятия </w:t>
      </w:r>
    </w:p>
    <w:p w:rsidR="005F4181" w:rsidRPr="003F50EA" w:rsidRDefault="005F4181" w:rsidP="005F4181">
      <w:pPr>
        <w:jc w:val="center"/>
        <w:rPr>
          <w:b/>
        </w:rPr>
      </w:pPr>
      <w:r w:rsidRPr="003F50EA">
        <w:rPr>
          <w:b/>
        </w:rPr>
        <w:t>и ресурсное обеспечение муниципальной программы</w:t>
      </w:r>
    </w:p>
    <w:p w:rsidR="005F4181" w:rsidRPr="003F50EA" w:rsidRDefault="005F4181" w:rsidP="005F4181">
      <w:pPr>
        <w:ind w:left="360"/>
        <w:jc w:val="center"/>
        <w:rPr>
          <w:b/>
        </w:rPr>
      </w:pPr>
    </w:p>
    <w:p w:rsidR="005F4181" w:rsidRPr="003F50EA" w:rsidRDefault="005F4181" w:rsidP="005F4181">
      <w:pPr>
        <w:pStyle w:val="ConsPlusNormal"/>
        <w:widowControl/>
        <w:ind w:firstLine="709"/>
        <w:jc w:val="both"/>
        <w:rPr>
          <w:rFonts w:ascii="Times New Roman" w:hAnsi="Times New Roman"/>
          <w:sz w:val="24"/>
          <w:szCs w:val="24"/>
        </w:rPr>
      </w:pPr>
      <w:r w:rsidRPr="003F50EA">
        <w:rPr>
          <w:rFonts w:ascii="Times New Roman" w:hAnsi="Times New Roman"/>
          <w:sz w:val="24"/>
          <w:szCs w:val="24"/>
        </w:rPr>
        <w:t xml:space="preserve">Комплексная реализация поставленных целей требует решения следующих задач: </w:t>
      </w:r>
    </w:p>
    <w:p w:rsidR="00C52EB9"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сопровождение программных продуктов</w:t>
      </w:r>
      <w:r w:rsidR="00C52EB9">
        <w:rPr>
          <w:rFonts w:ascii="Times New Roman" w:hAnsi="Times New Roman" w:cs="Times New Roman"/>
          <w:sz w:val="24"/>
          <w:szCs w:val="24"/>
        </w:rPr>
        <w:t>, информационных систем;</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внедрение ЭЦП в систему межведомственного информационного обмена.</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выполнение мероприятий по выполнению требований действующего законодательства о правах на результаты интеллектуальной деятельности и средства индивидуализации;</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в области использования ИКТ;</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xml:space="preserve">- освещение деятельности администрации и Совета </w:t>
      </w:r>
      <w:r w:rsidR="005A63BD">
        <w:rPr>
          <w:rFonts w:ascii="Times New Roman" w:hAnsi="Times New Roman" w:cs="Times New Roman"/>
          <w:sz w:val="24"/>
          <w:szCs w:val="24"/>
        </w:rPr>
        <w:t>Опеченско</w:t>
      </w:r>
      <w:r w:rsidR="002B6BFE">
        <w:rPr>
          <w:rFonts w:ascii="Times New Roman" w:hAnsi="Times New Roman" w:cs="Times New Roman"/>
          <w:sz w:val="24"/>
          <w:szCs w:val="24"/>
        </w:rPr>
        <w:t>г</w:t>
      </w:r>
      <w:r w:rsidR="005A63BD">
        <w:rPr>
          <w:rFonts w:ascii="Times New Roman" w:hAnsi="Times New Roman" w:cs="Times New Roman"/>
          <w:sz w:val="24"/>
          <w:szCs w:val="24"/>
        </w:rPr>
        <w:t>о</w:t>
      </w:r>
      <w:r w:rsidRPr="003F50EA">
        <w:rPr>
          <w:rFonts w:ascii="Times New Roman" w:hAnsi="Times New Roman" w:cs="Times New Roman"/>
          <w:sz w:val="24"/>
          <w:szCs w:val="24"/>
        </w:rPr>
        <w:t xml:space="preserve"> сельского поселения;</w:t>
      </w:r>
    </w:p>
    <w:p w:rsidR="005F4181" w:rsidRPr="003F50EA" w:rsidRDefault="005F4181" w:rsidP="005F4181">
      <w:pPr>
        <w:pStyle w:val="14"/>
        <w:spacing w:after="0"/>
        <w:ind w:firstLine="709"/>
        <w:rPr>
          <w:color w:val="auto"/>
          <w:sz w:val="24"/>
          <w:szCs w:val="24"/>
        </w:rPr>
      </w:pPr>
      <w:r w:rsidRPr="003F50EA">
        <w:rPr>
          <w:color w:val="auto"/>
          <w:sz w:val="24"/>
          <w:szCs w:val="24"/>
        </w:rPr>
        <w:t xml:space="preserve">       - публикация нормативно-правовых актов администрации и Совета.</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повышение эффективности работы администрации за счет использования современного программного обеспечения;</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r w:rsidR="005A63BD">
        <w:rPr>
          <w:rFonts w:ascii="Times New Roman" w:hAnsi="Times New Roman" w:cs="Times New Roman"/>
          <w:sz w:val="24"/>
          <w:szCs w:val="24"/>
        </w:rPr>
        <w:t>Опеченском</w:t>
      </w:r>
      <w:r w:rsidRPr="003F50EA">
        <w:rPr>
          <w:rFonts w:ascii="Times New Roman" w:hAnsi="Times New Roman" w:cs="Times New Roman"/>
          <w:sz w:val="24"/>
          <w:szCs w:val="24"/>
        </w:rPr>
        <w:t xml:space="preserve"> сельском поселении </w:t>
      </w:r>
      <w:proofErr w:type="spellStart"/>
      <w:r w:rsidR="00BC298F">
        <w:rPr>
          <w:rFonts w:ascii="Times New Roman" w:hAnsi="Times New Roman" w:cs="Times New Roman"/>
          <w:sz w:val="24"/>
          <w:szCs w:val="24"/>
        </w:rPr>
        <w:t>Боровичского</w:t>
      </w:r>
      <w:proofErr w:type="spellEnd"/>
      <w:r w:rsidR="00BC298F">
        <w:rPr>
          <w:rFonts w:ascii="Times New Roman" w:hAnsi="Times New Roman" w:cs="Times New Roman"/>
          <w:sz w:val="24"/>
          <w:szCs w:val="24"/>
        </w:rPr>
        <w:t xml:space="preserve"> муниципального</w:t>
      </w:r>
      <w:r w:rsidRPr="003F50EA">
        <w:rPr>
          <w:rFonts w:ascii="Times New Roman" w:hAnsi="Times New Roman" w:cs="Times New Roman"/>
          <w:sz w:val="24"/>
          <w:szCs w:val="24"/>
        </w:rPr>
        <w:t xml:space="preserve"> района.</w:t>
      </w:r>
    </w:p>
    <w:p w:rsidR="005F4181" w:rsidRPr="003F50EA" w:rsidRDefault="005F4181" w:rsidP="005F4181">
      <w:pPr>
        <w:ind w:firstLine="709"/>
        <w:jc w:val="both"/>
        <w:rPr>
          <w:spacing w:val="-2"/>
        </w:rPr>
      </w:pPr>
      <w:r w:rsidRPr="003F50EA">
        <w:rPr>
          <w:spacing w:val="-2"/>
        </w:rPr>
        <w:t>Перечень отдельных мероприятий муниципальной программы с указанием источников финансирования, сроков их реализации приведен в Приложении 2.</w:t>
      </w:r>
    </w:p>
    <w:p w:rsidR="00CF5B04" w:rsidRPr="003F50EA" w:rsidRDefault="00CF5B04" w:rsidP="005F4181">
      <w:pPr>
        <w:ind w:firstLine="709"/>
        <w:jc w:val="both"/>
        <w:rPr>
          <w:spacing w:val="-2"/>
        </w:rPr>
      </w:pPr>
    </w:p>
    <w:p w:rsidR="00CF5B04" w:rsidRDefault="00CF5B04" w:rsidP="005F4181">
      <w:pPr>
        <w:ind w:firstLine="709"/>
        <w:jc w:val="both"/>
        <w:rPr>
          <w:spacing w:val="-2"/>
          <w:sz w:val="27"/>
          <w:szCs w:val="27"/>
        </w:rPr>
      </w:pPr>
    </w:p>
    <w:p w:rsidR="00CF5B04" w:rsidRPr="003F50EA" w:rsidRDefault="00CF5B04" w:rsidP="001B22BF">
      <w:pPr>
        <w:shd w:val="clear" w:color="auto" w:fill="FFFFFF"/>
        <w:ind w:firstLine="709"/>
        <w:jc w:val="center"/>
        <w:rPr>
          <w:b/>
        </w:rPr>
      </w:pPr>
      <w:r w:rsidRPr="003F50EA">
        <w:rPr>
          <w:b/>
        </w:rPr>
        <w:t>5. Механизм реализации Программы</w:t>
      </w:r>
    </w:p>
    <w:p w:rsidR="00CF5B04" w:rsidRPr="003F50EA" w:rsidRDefault="00CF5B04" w:rsidP="00CF5B04">
      <w:pPr>
        <w:shd w:val="clear" w:color="auto" w:fill="FFFFFF"/>
        <w:ind w:firstLine="709"/>
      </w:pPr>
    </w:p>
    <w:p w:rsidR="00CF5B04" w:rsidRPr="003F50EA" w:rsidRDefault="00CF5B04" w:rsidP="001B22BF">
      <w:pPr>
        <w:shd w:val="clear" w:color="auto" w:fill="FFFFFF"/>
        <w:ind w:firstLine="709"/>
        <w:jc w:val="both"/>
      </w:pPr>
      <w:r w:rsidRPr="003F50EA">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CF5B04" w:rsidRPr="003F50EA" w:rsidRDefault="00CF5B04" w:rsidP="001B22BF">
      <w:pPr>
        <w:shd w:val="clear" w:color="auto" w:fill="FFFFFF"/>
        <w:ind w:firstLine="709"/>
        <w:jc w:val="both"/>
      </w:pPr>
      <w:r w:rsidRPr="003F50EA">
        <w:t>Управление Программой осуществляется ответственным исполнителем Программы – администрацией сельского поселения, который проводит оценку эффективности Программы в пределах установленной ему компетенции.</w:t>
      </w:r>
    </w:p>
    <w:p w:rsidR="00CF5B04" w:rsidRPr="003F50EA" w:rsidRDefault="00CF5B04" w:rsidP="001B22BF">
      <w:pPr>
        <w:shd w:val="clear" w:color="auto" w:fill="FFFFFF"/>
        <w:ind w:firstLine="709"/>
        <w:jc w:val="both"/>
      </w:pPr>
      <w:r w:rsidRPr="003F50EA">
        <w:t>В процессе реализации Программы ответственный исполнитель осуществляет следующие полномочия:</w:t>
      </w:r>
    </w:p>
    <w:p w:rsidR="00CF5B04" w:rsidRPr="003F50EA" w:rsidRDefault="00CF5B04" w:rsidP="001B22BF">
      <w:pPr>
        <w:shd w:val="clear" w:color="auto" w:fill="FFFFFF"/>
        <w:ind w:firstLine="709"/>
        <w:jc w:val="both"/>
      </w:pPr>
      <w:r w:rsidRPr="003F50EA">
        <w:t>- организует реализацию мероприятий Программы;</w:t>
      </w:r>
    </w:p>
    <w:p w:rsidR="00CF5B04" w:rsidRPr="003F50EA" w:rsidRDefault="00CF5B04" w:rsidP="001B22BF">
      <w:pPr>
        <w:shd w:val="clear" w:color="auto" w:fill="FFFFFF"/>
        <w:ind w:firstLine="709"/>
        <w:jc w:val="both"/>
      </w:pPr>
      <w:r w:rsidRPr="003F50EA">
        <w:t>- вносит предложения по внесению изменений в Программу;</w:t>
      </w:r>
    </w:p>
    <w:p w:rsidR="00CF5B04" w:rsidRPr="003F50EA" w:rsidRDefault="00CF5B04" w:rsidP="001B22BF">
      <w:pPr>
        <w:shd w:val="clear" w:color="auto" w:fill="FFFFFF"/>
        <w:ind w:firstLine="709"/>
        <w:jc w:val="both"/>
      </w:pPr>
      <w:r w:rsidRPr="003F50EA">
        <w:t>- несет ответственность за достижение показателей (индикаторов) Программы, а также конечных результатов ее реализации;</w:t>
      </w:r>
    </w:p>
    <w:p w:rsidR="00CF5B04" w:rsidRPr="003F50EA" w:rsidRDefault="00CF5B04" w:rsidP="001B22BF">
      <w:pPr>
        <w:shd w:val="clear" w:color="auto" w:fill="FFFFFF"/>
        <w:ind w:firstLine="709"/>
        <w:jc w:val="both"/>
      </w:pPr>
      <w:r w:rsidRPr="003F50EA">
        <w:t>- проводит оценку эффективности Программы на этапе реализации;</w:t>
      </w:r>
    </w:p>
    <w:p w:rsidR="00CF5B04" w:rsidRPr="003F50EA" w:rsidRDefault="00CF5B04" w:rsidP="001B22BF">
      <w:pPr>
        <w:shd w:val="clear" w:color="auto" w:fill="FFFFFF"/>
        <w:ind w:firstLine="709"/>
        <w:jc w:val="both"/>
      </w:pPr>
      <w:r w:rsidRPr="003F50EA">
        <w:t>- ежемесячно в срок до 20 числа месяца, следующего за отчетным периодом, готовит отчет о ходе реализации Программы по установленным формам;</w:t>
      </w:r>
    </w:p>
    <w:p w:rsidR="00CF5B04" w:rsidRPr="003F50EA" w:rsidRDefault="00CF5B04" w:rsidP="001B22BF">
      <w:pPr>
        <w:shd w:val="clear" w:color="auto" w:fill="FFFFFF"/>
        <w:ind w:firstLine="709"/>
        <w:jc w:val="both"/>
      </w:pPr>
      <w:r w:rsidRPr="003F50EA">
        <w:t>- готовит годовой отчет о ходе реализации Программы;</w:t>
      </w:r>
    </w:p>
    <w:p w:rsidR="00CF5B04" w:rsidRPr="003F50EA" w:rsidRDefault="00CF5B04" w:rsidP="001B22BF">
      <w:pPr>
        <w:shd w:val="clear" w:color="auto" w:fill="FFFFFF"/>
        <w:ind w:firstLine="709"/>
        <w:jc w:val="both"/>
      </w:pPr>
      <w:r w:rsidRPr="003F50EA">
        <w:t>- размещает на официальном сайте администрации сельского поселения в информационно-коммуникационной сети «Интернет» информацию о Программе, ходе ее реализации, достижении значений индикаторов (показателей) Программы, степени выполнения мероприятий Программы.</w:t>
      </w:r>
    </w:p>
    <w:p w:rsidR="00CF5B04" w:rsidRPr="003F50EA" w:rsidRDefault="00CF5B04" w:rsidP="001B22BF">
      <w:pPr>
        <w:shd w:val="clear" w:color="auto" w:fill="FFFFFF"/>
        <w:ind w:firstLine="709"/>
        <w:jc w:val="both"/>
      </w:pPr>
      <w:r w:rsidRPr="003F50EA">
        <w:t xml:space="preserve">Внесение изменений в Программу в части изменения мероприятий Программы, их ресурсного обеспечения в ходе реализации Программы осуществляется по инициативе </w:t>
      </w:r>
      <w:r w:rsidRPr="003F50EA">
        <w:lastRenderedPageBreak/>
        <w:t>ответственного исполнителя Программы в связи с сокращением финансирования вследствие кризисных явлений в экономике, по результатам оценки эффективности проводимых мероприятий на основе анализа индикаторов (показателей) Программы либо во исполнение поручений главы сельского поселения.</w:t>
      </w:r>
    </w:p>
    <w:p w:rsidR="00CF5B04" w:rsidRPr="00C366CD" w:rsidRDefault="00CF5B04" w:rsidP="001B22BF">
      <w:pPr>
        <w:ind w:firstLine="709"/>
        <w:jc w:val="both"/>
        <w:rPr>
          <w:spacing w:val="-2"/>
          <w:sz w:val="27"/>
          <w:szCs w:val="27"/>
        </w:rPr>
      </w:pPr>
      <w:r w:rsidRPr="003F50EA">
        <w:t>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соответствии со своими полномочия</w:t>
      </w:r>
      <w:r w:rsidR="00BC298F">
        <w:t>ми</w:t>
      </w:r>
    </w:p>
    <w:p w:rsidR="005F4181" w:rsidRPr="00C366CD" w:rsidRDefault="005F4181" w:rsidP="001B22BF">
      <w:pPr>
        <w:shd w:val="clear" w:color="auto" w:fill="FFFFFF"/>
        <w:suppressAutoHyphens/>
        <w:ind w:firstLine="709"/>
        <w:jc w:val="both"/>
        <w:rPr>
          <w:kern w:val="1"/>
          <w:sz w:val="27"/>
          <w:szCs w:val="27"/>
          <w:lang w:eastAsia="ar-SA"/>
        </w:rPr>
      </w:pPr>
    </w:p>
    <w:p w:rsidR="00D56BA5" w:rsidRPr="009469EE" w:rsidRDefault="00D56BA5" w:rsidP="009469EE">
      <w:pPr>
        <w:ind w:firstLine="709"/>
        <w:jc w:val="both"/>
      </w:pPr>
    </w:p>
    <w:p w:rsidR="00D56BA5" w:rsidRPr="009469EE" w:rsidRDefault="00D56BA5" w:rsidP="009469EE">
      <w:pPr>
        <w:ind w:firstLine="709"/>
        <w:jc w:val="both"/>
      </w:pPr>
    </w:p>
    <w:p w:rsidR="009469EE" w:rsidRPr="009469EE" w:rsidRDefault="009469EE" w:rsidP="009469EE">
      <w:pPr>
        <w:widowControl w:val="0"/>
        <w:tabs>
          <w:tab w:val="left" w:pos="1755"/>
        </w:tabs>
        <w:jc w:val="center"/>
        <w:rPr>
          <w:b/>
          <w:kern w:val="2"/>
        </w:rPr>
      </w:pPr>
    </w:p>
    <w:p w:rsidR="00937BB6" w:rsidRDefault="00937BB6"/>
    <w:p w:rsidR="00D56BA5" w:rsidRDefault="00D56BA5"/>
    <w:p w:rsidR="00CF5B04" w:rsidRDefault="00CF5B04"/>
    <w:p w:rsidR="00CF5B04" w:rsidRDefault="00CF5B04"/>
    <w:p w:rsidR="00CF5B04" w:rsidRDefault="00CF5B04"/>
    <w:p w:rsidR="00CF5B04" w:rsidRDefault="00CF5B04"/>
    <w:p w:rsidR="00CF5B04" w:rsidRDefault="00CF5B04"/>
    <w:p w:rsidR="00CF5B04" w:rsidRDefault="00CF5B04"/>
    <w:p w:rsidR="00CF5B04" w:rsidRDefault="00CF5B04"/>
    <w:p w:rsidR="00D56BA5" w:rsidRDefault="00D56BA5"/>
    <w:p w:rsidR="00D56BA5" w:rsidRDefault="00D56BA5"/>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693063" w:rsidRDefault="00693063"/>
    <w:p w:rsidR="00693063" w:rsidRDefault="00693063"/>
    <w:p w:rsidR="00693063" w:rsidRDefault="00693063"/>
    <w:p w:rsidR="00594A88" w:rsidRDefault="00594A88"/>
    <w:p w:rsidR="005A63BD" w:rsidRDefault="005A63BD"/>
    <w:p w:rsidR="00594A88" w:rsidRDefault="00594A88"/>
    <w:p w:rsidR="00594A88" w:rsidRPr="003F50EA" w:rsidRDefault="00594A88"/>
    <w:p w:rsidR="00D56BA5" w:rsidRPr="003F50EA" w:rsidRDefault="00D56BA5" w:rsidP="00D56BA5">
      <w:pPr>
        <w:spacing w:line="240" w:lineRule="exact"/>
        <w:jc w:val="right"/>
      </w:pPr>
      <w:r w:rsidRPr="003F50EA">
        <w:lastRenderedPageBreak/>
        <w:t>Приложение № 1</w:t>
      </w:r>
    </w:p>
    <w:p w:rsidR="00D56BA5" w:rsidRPr="003F50EA" w:rsidRDefault="00D56BA5" w:rsidP="00D56BA5">
      <w:pPr>
        <w:spacing w:line="240" w:lineRule="exact"/>
        <w:jc w:val="right"/>
      </w:pPr>
      <w:r w:rsidRPr="003F50EA">
        <w:t>к муниципальной программе</w:t>
      </w:r>
    </w:p>
    <w:p w:rsidR="00D56BA5" w:rsidRPr="003F50EA" w:rsidRDefault="00D56BA5" w:rsidP="00D56BA5">
      <w:pPr>
        <w:shd w:val="clear" w:color="auto" w:fill="FFFFFF"/>
        <w:spacing w:line="240" w:lineRule="exact"/>
        <w:jc w:val="right"/>
      </w:pPr>
      <w:r w:rsidRPr="003F50EA">
        <w:t xml:space="preserve">«Развитие информационного общества </w:t>
      </w:r>
    </w:p>
    <w:p w:rsidR="00D56BA5" w:rsidRPr="003F50EA" w:rsidRDefault="005A63BD" w:rsidP="00D56BA5">
      <w:pPr>
        <w:shd w:val="clear" w:color="auto" w:fill="FFFFFF"/>
        <w:spacing w:line="240" w:lineRule="exact"/>
        <w:jc w:val="right"/>
      </w:pPr>
      <w:r>
        <w:t>в Опеченском</w:t>
      </w:r>
      <w:r w:rsidR="00D56BA5" w:rsidRPr="003F50EA">
        <w:t xml:space="preserve"> сельском поселении </w:t>
      </w:r>
    </w:p>
    <w:p w:rsidR="00D56BA5" w:rsidRPr="003F50EA" w:rsidRDefault="00D56BA5" w:rsidP="00D56BA5">
      <w:pPr>
        <w:shd w:val="clear" w:color="auto" w:fill="FFFFFF"/>
        <w:spacing w:line="240" w:lineRule="exact"/>
        <w:jc w:val="right"/>
      </w:pPr>
      <w:r w:rsidRPr="003F50EA">
        <w:t>на 2019 – 2021 годы»</w:t>
      </w:r>
    </w:p>
    <w:p w:rsidR="00D56BA5" w:rsidRPr="003F50EA" w:rsidRDefault="00D56BA5" w:rsidP="00D56BA5">
      <w:pPr>
        <w:shd w:val="clear" w:color="auto" w:fill="FFFFFF"/>
      </w:pPr>
    </w:p>
    <w:p w:rsidR="00D56BA5" w:rsidRPr="003F50EA" w:rsidRDefault="00D56BA5" w:rsidP="00D56BA5"/>
    <w:p w:rsidR="00D56BA5" w:rsidRPr="003F50EA" w:rsidRDefault="00D56BA5" w:rsidP="00D56BA5"/>
    <w:p w:rsidR="00D56BA5" w:rsidRPr="003F50EA" w:rsidRDefault="00D56BA5" w:rsidP="00D56BA5"/>
    <w:p w:rsidR="00D56BA5" w:rsidRPr="003F50EA" w:rsidRDefault="00D56BA5" w:rsidP="00D56BA5">
      <w:pPr>
        <w:spacing w:line="240" w:lineRule="exact"/>
        <w:jc w:val="center"/>
      </w:pPr>
      <w:r w:rsidRPr="003F50EA">
        <w:t>ПЕРЕЧЕНЬ</w:t>
      </w:r>
    </w:p>
    <w:p w:rsidR="00D56BA5" w:rsidRPr="003F50EA" w:rsidRDefault="00D56BA5" w:rsidP="00D56BA5">
      <w:pPr>
        <w:spacing w:line="240" w:lineRule="exact"/>
        <w:jc w:val="center"/>
      </w:pPr>
      <w:r w:rsidRPr="003F50EA">
        <w:t>индикаторов (показателей) муниципальной программы</w:t>
      </w:r>
    </w:p>
    <w:p w:rsidR="00D56BA5" w:rsidRPr="003F50EA" w:rsidRDefault="00D56BA5" w:rsidP="00D56BA5">
      <w:pPr>
        <w:spacing w:line="240" w:lineRule="exact"/>
        <w:jc w:val="center"/>
      </w:pPr>
      <w:r w:rsidRPr="003F50EA">
        <w:t xml:space="preserve">«Развитие информационного общества в </w:t>
      </w:r>
      <w:r w:rsidR="005A63BD">
        <w:t>Опеченском</w:t>
      </w:r>
      <w:r w:rsidRPr="003F50EA">
        <w:t xml:space="preserve"> сельском поселении на 2019-202</w:t>
      </w:r>
      <w:r w:rsidR="00416194" w:rsidRPr="003F50EA">
        <w:t>1</w:t>
      </w:r>
      <w:r w:rsidRPr="003F50EA">
        <w:t xml:space="preserve"> годы»</w:t>
      </w:r>
    </w:p>
    <w:p w:rsidR="00D56BA5" w:rsidRDefault="00D56BA5" w:rsidP="00D56BA5"/>
    <w:p w:rsidR="00D56BA5" w:rsidRPr="00DA38E7" w:rsidRDefault="00D56BA5" w:rsidP="00D56BA5"/>
    <w:tbl>
      <w:tblPr>
        <w:tblW w:w="9701" w:type="dxa"/>
        <w:tblCellSpacing w:w="5" w:type="nil"/>
        <w:tblInd w:w="359" w:type="dxa"/>
        <w:tblLayout w:type="fixed"/>
        <w:tblCellMar>
          <w:left w:w="75" w:type="dxa"/>
          <w:right w:w="75" w:type="dxa"/>
        </w:tblCellMar>
        <w:tblLook w:val="0000" w:firstRow="0" w:lastRow="0" w:firstColumn="0" w:lastColumn="0" w:noHBand="0" w:noVBand="0"/>
      </w:tblPr>
      <w:tblGrid>
        <w:gridCol w:w="4961"/>
        <w:gridCol w:w="1417"/>
        <w:gridCol w:w="1055"/>
        <w:gridCol w:w="1134"/>
        <w:gridCol w:w="1134"/>
      </w:tblGrid>
      <w:tr w:rsidR="00416194" w:rsidRPr="003905E0" w:rsidTr="003F50EA">
        <w:trPr>
          <w:tblCellSpacing w:w="5" w:type="nil"/>
        </w:trPr>
        <w:tc>
          <w:tcPr>
            <w:tcW w:w="4961" w:type="dxa"/>
            <w:vMerge w:val="restart"/>
            <w:tcBorders>
              <w:top w:val="single" w:sz="4" w:space="0" w:color="auto"/>
              <w:left w:val="single" w:sz="4" w:space="0" w:color="auto"/>
              <w:bottom w:val="single" w:sz="4" w:space="0" w:color="auto"/>
              <w:right w:val="single" w:sz="4" w:space="0" w:color="auto"/>
            </w:tcBorders>
          </w:tcPr>
          <w:p w:rsidR="00416194" w:rsidRPr="003905E0" w:rsidRDefault="00416194" w:rsidP="00064EE6">
            <w:r w:rsidRPr="003905E0">
              <w:t>Наименование</w:t>
            </w:r>
          </w:p>
          <w:p w:rsidR="00416194" w:rsidRPr="003905E0" w:rsidRDefault="00416194" w:rsidP="00064EE6">
            <w:r w:rsidRPr="003905E0">
              <w:t>показателя (индикатора)</w:t>
            </w:r>
          </w:p>
        </w:tc>
        <w:tc>
          <w:tcPr>
            <w:tcW w:w="1417" w:type="dxa"/>
            <w:vMerge w:val="restart"/>
            <w:tcBorders>
              <w:top w:val="single" w:sz="4" w:space="0" w:color="auto"/>
              <w:left w:val="single" w:sz="4" w:space="0" w:color="auto"/>
              <w:right w:val="single" w:sz="4" w:space="0" w:color="auto"/>
            </w:tcBorders>
          </w:tcPr>
          <w:p w:rsidR="00416194" w:rsidRPr="003905E0" w:rsidRDefault="00416194" w:rsidP="00064EE6">
            <w:r w:rsidRPr="003905E0">
              <w:t>Единица измерения</w:t>
            </w:r>
          </w:p>
        </w:tc>
        <w:tc>
          <w:tcPr>
            <w:tcW w:w="3323" w:type="dxa"/>
            <w:gridSpan w:val="3"/>
            <w:tcBorders>
              <w:top w:val="single" w:sz="4" w:space="0" w:color="auto"/>
              <w:left w:val="single" w:sz="4" w:space="0" w:color="auto"/>
              <w:bottom w:val="single" w:sz="4" w:space="0" w:color="auto"/>
              <w:right w:val="single" w:sz="4" w:space="0" w:color="auto"/>
            </w:tcBorders>
          </w:tcPr>
          <w:p w:rsidR="00416194" w:rsidRPr="003905E0" w:rsidRDefault="00416194" w:rsidP="00064EE6">
            <w:r w:rsidRPr="003905E0">
              <w:t>Значение индикатора (показателя)</w:t>
            </w:r>
          </w:p>
        </w:tc>
      </w:tr>
      <w:tr w:rsidR="00416194" w:rsidRPr="003905E0" w:rsidTr="003F50EA">
        <w:trPr>
          <w:tblHeader/>
          <w:tblCellSpacing w:w="5" w:type="nil"/>
        </w:trPr>
        <w:tc>
          <w:tcPr>
            <w:tcW w:w="4961" w:type="dxa"/>
            <w:vMerge/>
            <w:tcBorders>
              <w:left w:val="single" w:sz="4" w:space="0" w:color="auto"/>
              <w:bottom w:val="single" w:sz="4" w:space="0" w:color="auto"/>
              <w:right w:val="single" w:sz="4" w:space="0" w:color="auto"/>
            </w:tcBorders>
          </w:tcPr>
          <w:p w:rsidR="00416194" w:rsidRPr="003905E0" w:rsidRDefault="00416194" w:rsidP="00064EE6"/>
        </w:tc>
        <w:tc>
          <w:tcPr>
            <w:tcW w:w="1417" w:type="dxa"/>
            <w:vMerge/>
            <w:tcBorders>
              <w:left w:val="single" w:sz="4" w:space="0" w:color="auto"/>
              <w:bottom w:val="single" w:sz="4" w:space="0" w:color="auto"/>
              <w:right w:val="single" w:sz="4" w:space="0" w:color="auto"/>
            </w:tcBorders>
          </w:tcPr>
          <w:p w:rsidR="00416194" w:rsidRPr="003905E0" w:rsidRDefault="00416194" w:rsidP="00064EE6"/>
        </w:tc>
        <w:tc>
          <w:tcPr>
            <w:tcW w:w="1055" w:type="dxa"/>
            <w:tcBorders>
              <w:left w:val="single" w:sz="4" w:space="0" w:color="auto"/>
              <w:bottom w:val="single" w:sz="4" w:space="0" w:color="auto"/>
              <w:right w:val="single" w:sz="4" w:space="0" w:color="auto"/>
            </w:tcBorders>
          </w:tcPr>
          <w:p w:rsidR="00416194" w:rsidRPr="003905E0" w:rsidRDefault="00416194" w:rsidP="00064EE6">
            <w:pPr>
              <w:jc w:val="center"/>
            </w:pPr>
            <w:r w:rsidRPr="003905E0">
              <w:t>2019</w:t>
            </w:r>
          </w:p>
          <w:p w:rsidR="00416194" w:rsidRPr="003905E0" w:rsidRDefault="00416194" w:rsidP="00064EE6">
            <w:pPr>
              <w:jc w:val="center"/>
            </w:pPr>
            <w:r w:rsidRPr="003905E0">
              <w:t>год</w:t>
            </w:r>
          </w:p>
        </w:tc>
        <w:tc>
          <w:tcPr>
            <w:tcW w:w="1134" w:type="dxa"/>
            <w:tcBorders>
              <w:left w:val="single" w:sz="4" w:space="0" w:color="auto"/>
              <w:bottom w:val="single" w:sz="4" w:space="0" w:color="auto"/>
              <w:right w:val="single" w:sz="4" w:space="0" w:color="auto"/>
            </w:tcBorders>
          </w:tcPr>
          <w:p w:rsidR="00416194" w:rsidRPr="003905E0" w:rsidRDefault="00416194" w:rsidP="00064EE6">
            <w:pPr>
              <w:jc w:val="center"/>
            </w:pPr>
            <w:r w:rsidRPr="003905E0">
              <w:t>2020</w:t>
            </w:r>
          </w:p>
          <w:p w:rsidR="00416194" w:rsidRPr="003905E0" w:rsidRDefault="00416194" w:rsidP="00064EE6">
            <w:pPr>
              <w:jc w:val="center"/>
            </w:pPr>
            <w:r w:rsidRPr="003905E0">
              <w:t>год</w:t>
            </w:r>
          </w:p>
        </w:tc>
        <w:tc>
          <w:tcPr>
            <w:tcW w:w="1134" w:type="dxa"/>
            <w:tcBorders>
              <w:left w:val="single" w:sz="4" w:space="0" w:color="auto"/>
              <w:bottom w:val="single" w:sz="4" w:space="0" w:color="auto"/>
              <w:right w:val="single" w:sz="4" w:space="0" w:color="auto"/>
            </w:tcBorders>
          </w:tcPr>
          <w:p w:rsidR="00416194" w:rsidRPr="003905E0" w:rsidRDefault="00416194" w:rsidP="00064EE6">
            <w:pPr>
              <w:jc w:val="center"/>
            </w:pPr>
            <w:r>
              <w:t>2021 год</w:t>
            </w:r>
          </w:p>
        </w:tc>
      </w:tr>
      <w:tr w:rsidR="00416194" w:rsidRPr="003905E0" w:rsidTr="003F50EA">
        <w:trPr>
          <w:tblCellSpacing w:w="5" w:type="nil"/>
        </w:trPr>
        <w:tc>
          <w:tcPr>
            <w:tcW w:w="4961" w:type="dxa"/>
            <w:tcBorders>
              <w:left w:val="single" w:sz="4" w:space="0" w:color="auto"/>
              <w:bottom w:val="single" w:sz="4" w:space="0" w:color="auto"/>
              <w:right w:val="single" w:sz="4" w:space="0" w:color="auto"/>
            </w:tcBorders>
          </w:tcPr>
          <w:p w:rsidR="00416194" w:rsidRPr="003905E0" w:rsidRDefault="00416194" w:rsidP="00416194">
            <w:r>
              <w:rPr>
                <w:color w:val="000000"/>
              </w:rPr>
              <w:t>Д</w:t>
            </w:r>
            <w:r w:rsidRPr="00C53343">
              <w:t xml:space="preserve">оля граждан, имеющих доступ к получению информации  о деятельности Администрации </w:t>
            </w:r>
            <w:r w:rsidR="005A63BD">
              <w:t>Опеченского</w:t>
            </w:r>
            <w:r w:rsidRPr="00C53343">
              <w:t xml:space="preserve"> сельского поселения в общей численности населения </w:t>
            </w:r>
            <w:r w:rsidR="005A63BD">
              <w:t>Опеченского</w:t>
            </w:r>
            <w:r>
              <w:t xml:space="preserve"> </w:t>
            </w:r>
            <w:r w:rsidRPr="00C53343">
              <w:t>сельского поселения</w:t>
            </w:r>
          </w:p>
        </w:tc>
        <w:tc>
          <w:tcPr>
            <w:tcW w:w="1417" w:type="dxa"/>
            <w:tcBorders>
              <w:left w:val="single" w:sz="4" w:space="0" w:color="auto"/>
              <w:bottom w:val="single" w:sz="4" w:space="0" w:color="auto"/>
              <w:right w:val="single" w:sz="4" w:space="0" w:color="auto"/>
            </w:tcBorders>
          </w:tcPr>
          <w:p w:rsidR="00416194" w:rsidRPr="003905E0" w:rsidRDefault="00416194" w:rsidP="003F50EA">
            <w:pPr>
              <w:jc w:val="center"/>
            </w:pPr>
            <w:r w:rsidRPr="003905E0">
              <w:t>процент</w:t>
            </w:r>
          </w:p>
        </w:tc>
        <w:tc>
          <w:tcPr>
            <w:tcW w:w="1055" w:type="dxa"/>
            <w:tcBorders>
              <w:left w:val="single" w:sz="4" w:space="0" w:color="auto"/>
              <w:bottom w:val="single" w:sz="4" w:space="0" w:color="auto"/>
              <w:right w:val="single" w:sz="4" w:space="0" w:color="auto"/>
            </w:tcBorders>
          </w:tcPr>
          <w:p w:rsidR="00416194" w:rsidRPr="003905E0" w:rsidRDefault="00416194" w:rsidP="00064EE6">
            <w:r>
              <w:t>100</w:t>
            </w:r>
          </w:p>
        </w:tc>
        <w:tc>
          <w:tcPr>
            <w:tcW w:w="1134" w:type="dxa"/>
            <w:tcBorders>
              <w:left w:val="single" w:sz="4" w:space="0" w:color="auto"/>
              <w:bottom w:val="single" w:sz="4" w:space="0" w:color="auto"/>
              <w:right w:val="single" w:sz="4" w:space="0" w:color="auto"/>
            </w:tcBorders>
          </w:tcPr>
          <w:p w:rsidR="00416194" w:rsidRPr="003905E0" w:rsidRDefault="00416194" w:rsidP="00064EE6">
            <w:r>
              <w:t>100</w:t>
            </w:r>
          </w:p>
        </w:tc>
        <w:tc>
          <w:tcPr>
            <w:tcW w:w="1134" w:type="dxa"/>
            <w:tcBorders>
              <w:left w:val="single" w:sz="4" w:space="0" w:color="auto"/>
              <w:bottom w:val="single" w:sz="4" w:space="0" w:color="auto"/>
              <w:right w:val="single" w:sz="4" w:space="0" w:color="auto"/>
            </w:tcBorders>
          </w:tcPr>
          <w:p w:rsidR="00416194" w:rsidRDefault="00416194" w:rsidP="00064EE6">
            <w:r>
              <w:t>100</w:t>
            </w:r>
          </w:p>
        </w:tc>
      </w:tr>
      <w:tr w:rsidR="00416194" w:rsidRPr="003905E0" w:rsidTr="003F50EA">
        <w:trPr>
          <w:tblCellSpacing w:w="5" w:type="nil"/>
        </w:trPr>
        <w:tc>
          <w:tcPr>
            <w:tcW w:w="4961" w:type="dxa"/>
            <w:tcBorders>
              <w:left w:val="single" w:sz="4" w:space="0" w:color="auto"/>
              <w:bottom w:val="single" w:sz="4" w:space="0" w:color="auto"/>
              <w:right w:val="single" w:sz="4" w:space="0" w:color="auto"/>
            </w:tcBorders>
          </w:tcPr>
          <w:p w:rsidR="00416194" w:rsidRPr="003905E0" w:rsidRDefault="00416194" w:rsidP="00064EE6">
            <w:r w:rsidRPr="003905E0">
              <w:t>Доля компьютерного оборудования на рабочих местах специалистов администрации, участвующих в предоставлении муниципальных услуг, отвечающих современным требованиям</w:t>
            </w:r>
          </w:p>
        </w:tc>
        <w:tc>
          <w:tcPr>
            <w:tcW w:w="1417" w:type="dxa"/>
            <w:tcBorders>
              <w:left w:val="single" w:sz="4" w:space="0" w:color="auto"/>
              <w:bottom w:val="single" w:sz="4" w:space="0" w:color="auto"/>
              <w:right w:val="single" w:sz="4" w:space="0" w:color="auto"/>
            </w:tcBorders>
          </w:tcPr>
          <w:p w:rsidR="00416194" w:rsidRPr="003905E0" w:rsidRDefault="00416194" w:rsidP="003F50EA">
            <w:pPr>
              <w:jc w:val="center"/>
            </w:pPr>
            <w:r w:rsidRPr="003905E0">
              <w:t>процент</w:t>
            </w:r>
          </w:p>
        </w:tc>
        <w:tc>
          <w:tcPr>
            <w:tcW w:w="1055" w:type="dxa"/>
            <w:tcBorders>
              <w:left w:val="single" w:sz="4" w:space="0" w:color="auto"/>
              <w:bottom w:val="single" w:sz="4" w:space="0" w:color="auto"/>
              <w:right w:val="single" w:sz="4" w:space="0" w:color="auto"/>
            </w:tcBorders>
          </w:tcPr>
          <w:p w:rsidR="00416194" w:rsidRPr="003905E0" w:rsidRDefault="00416194" w:rsidP="00064EE6">
            <w:r w:rsidRPr="003905E0">
              <w:t>80</w:t>
            </w:r>
          </w:p>
        </w:tc>
        <w:tc>
          <w:tcPr>
            <w:tcW w:w="1134" w:type="dxa"/>
            <w:tcBorders>
              <w:left w:val="single" w:sz="4" w:space="0" w:color="auto"/>
              <w:bottom w:val="single" w:sz="4" w:space="0" w:color="auto"/>
              <w:right w:val="single" w:sz="4" w:space="0" w:color="auto"/>
            </w:tcBorders>
          </w:tcPr>
          <w:p w:rsidR="00416194" w:rsidRPr="003905E0" w:rsidRDefault="00416194" w:rsidP="00064EE6">
            <w:r w:rsidRPr="003905E0">
              <w:t>100</w:t>
            </w:r>
          </w:p>
        </w:tc>
        <w:tc>
          <w:tcPr>
            <w:tcW w:w="1134" w:type="dxa"/>
            <w:tcBorders>
              <w:left w:val="single" w:sz="4" w:space="0" w:color="auto"/>
              <w:bottom w:val="single" w:sz="4" w:space="0" w:color="auto"/>
              <w:right w:val="single" w:sz="4" w:space="0" w:color="auto"/>
            </w:tcBorders>
          </w:tcPr>
          <w:p w:rsidR="00416194" w:rsidRPr="003905E0" w:rsidRDefault="00416194" w:rsidP="00064EE6">
            <w:r>
              <w:t>100</w:t>
            </w:r>
          </w:p>
        </w:tc>
      </w:tr>
      <w:tr w:rsidR="00416194" w:rsidRPr="003905E0" w:rsidTr="003F50EA">
        <w:trPr>
          <w:tblCellSpacing w:w="5" w:type="nil"/>
        </w:trPr>
        <w:tc>
          <w:tcPr>
            <w:tcW w:w="4961" w:type="dxa"/>
            <w:tcBorders>
              <w:left w:val="single" w:sz="4" w:space="0" w:color="auto"/>
              <w:bottom w:val="single" w:sz="4" w:space="0" w:color="auto"/>
              <w:right w:val="single" w:sz="4" w:space="0" w:color="auto"/>
            </w:tcBorders>
          </w:tcPr>
          <w:p w:rsidR="00416194" w:rsidRPr="003905E0" w:rsidRDefault="00416194" w:rsidP="00064EE6">
            <w:r>
              <w:t>Количество должностных лиц, имеющих ключ усиленной квалифицированной электронной подписи</w:t>
            </w:r>
          </w:p>
        </w:tc>
        <w:tc>
          <w:tcPr>
            <w:tcW w:w="1417" w:type="dxa"/>
            <w:tcBorders>
              <w:left w:val="single" w:sz="4" w:space="0" w:color="auto"/>
              <w:bottom w:val="single" w:sz="4" w:space="0" w:color="auto"/>
              <w:right w:val="single" w:sz="4" w:space="0" w:color="auto"/>
            </w:tcBorders>
          </w:tcPr>
          <w:p w:rsidR="00416194" w:rsidRPr="003905E0" w:rsidRDefault="00416194" w:rsidP="003F50EA">
            <w:pPr>
              <w:jc w:val="center"/>
            </w:pPr>
            <w:r>
              <w:t>штук</w:t>
            </w:r>
          </w:p>
        </w:tc>
        <w:tc>
          <w:tcPr>
            <w:tcW w:w="1055" w:type="dxa"/>
            <w:tcBorders>
              <w:left w:val="single" w:sz="4" w:space="0" w:color="auto"/>
              <w:bottom w:val="single" w:sz="4" w:space="0" w:color="auto"/>
              <w:right w:val="single" w:sz="4" w:space="0" w:color="auto"/>
            </w:tcBorders>
          </w:tcPr>
          <w:p w:rsidR="00416194" w:rsidRPr="003905E0" w:rsidRDefault="005A63BD" w:rsidP="00064EE6">
            <w:r>
              <w:t>2</w:t>
            </w:r>
          </w:p>
        </w:tc>
        <w:tc>
          <w:tcPr>
            <w:tcW w:w="1134" w:type="dxa"/>
            <w:tcBorders>
              <w:left w:val="single" w:sz="4" w:space="0" w:color="auto"/>
              <w:bottom w:val="single" w:sz="4" w:space="0" w:color="auto"/>
              <w:right w:val="single" w:sz="4" w:space="0" w:color="auto"/>
            </w:tcBorders>
          </w:tcPr>
          <w:p w:rsidR="00416194" w:rsidRPr="003905E0" w:rsidRDefault="005A63BD" w:rsidP="00064EE6">
            <w:r>
              <w:t>3</w:t>
            </w:r>
          </w:p>
        </w:tc>
        <w:tc>
          <w:tcPr>
            <w:tcW w:w="1134" w:type="dxa"/>
            <w:tcBorders>
              <w:left w:val="single" w:sz="4" w:space="0" w:color="auto"/>
              <w:bottom w:val="single" w:sz="4" w:space="0" w:color="auto"/>
              <w:right w:val="single" w:sz="4" w:space="0" w:color="auto"/>
            </w:tcBorders>
          </w:tcPr>
          <w:p w:rsidR="00416194" w:rsidRPr="003905E0" w:rsidRDefault="005A63BD" w:rsidP="00064EE6">
            <w:r>
              <w:t>3</w:t>
            </w:r>
          </w:p>
        </w:tc>
      </w:tr>
      <w:tr w:rsidR="00416194" w:rsidRPr="003905E0" w:rsidTr="003F50EA">
        <w:trPr>
          <w:tblCellSpacing w:w="5" w:type="nil"/>
        </w:trPr>
        <w:tc>
          <w:tcPr>
            <w:tcW w:w="4961" w:type="dxa"/>
            <w:tcBorders>
              <w:left w:val="single" w:sz="4" w:space="0" w:color="auto"/>
              <w:bottom w:val="single" w:sz="4" w:space="0" w:color="auto"/>
              <w:right w:val="single" w:sz="4" w:space="0" w:color="auto"/>
            </w:tcBorders>
          </w:tcPr>
          <w:p w:rsidR="00416194" w:rsidRPr="003905E0" w:rsidRDefault="00416194" w:rsidP="003F50EA">
            <w:r w:rsidRPr="00416194">
              <w:t xml:space="preserve">Количество сайтов Администрации </w:t>
            </w:r>
            <w:r w:rsidR="005A63BD">
              <w:t>Опеченского</w:t>
            </w:r>
            <w:r w:rsidRPr="00416194">
              <w:t xml:space="preserve"> сельского поселения</w:t>
            </w:r>
          </w:p>
        </w:tc>
        <w:tc>
          <w:tcPr>
            <w:tcW w:w="1417" w:type="dxa"/>
            <w:tcBorders>
              <w:left w:val="single" w:sz="4" w:space="0" w:color="auto"/>
              <w:bottom w:val="single" w:sz="4" w:space="0" w:color="auto"/>
              <w:right w:val="single" w:sz="4" w:space="0" w:color="auto"/>
            </w:tcBorders>
          </w:tcPr>
          <w:p w:rsidR="00416194" w:rsidRPr="003905E0" w:rsidRDefault="00416194" w:rsidP="003F50EA">
            <w:pPr>
              <w:jc w:val="center"/>
            </w:pPr>
            <w:r>
              <w:t>штук</w:t>
            </w:r>
          </w:p>
        </w:tc>
        <w:tc>
          <w:tcPr>
            <w:tcW w:w="1055" w:type="dxa"/>
            <w:tcBorders>
              <w:left w:val="single" w:sz="4" w:space="0" w:color="auto"/>
              <w:bottom w:val="single" w:sz="4" w:space="0" w:color="auto"/>
              <w:right w:val="single" w:sz="4" w:space="0" w:color="auto"/>
            </w:tcBorders>
          </w:tcPr>
          <w:p w:rsidR="00416194" w:rsidRPr="003905E0" w:rsidRDefault="00416194" w:rsidP="00064EE6">
            <w:r>
              <w:t xml:space="preserve">1 </w:t>
            </w:r>
          </w:p>
        </w:tc>
        <w:tc>
          <w:tcPr>
            <w:tcW w:w="1134" w:type="dxa"/>
            <w:tcBorders>
              <w:left w:val="single" w:sz="4" w:space="0" w:color="auto"/>
              <w:bottom w:val="single" w:sz="4" w:space="0" w:color="auto"/>
              <w:right w:val="single" w:sz="4" w:space="0" w:color="auto"/>
            </w:tcBorders>
          </w:tcPr>
          <w:p w:rsidR="00416194" w:rsidRPr="003905E0" w:rsidRDefault="00416194" w:rsidP="00064EE6">
            <w:r>
              <w:t xml:space="preserve">1 </w:t>
            </w:r>
          </w:p>
        </w:tc>
        <w:tc>
          <w:tcPr>
            <w:tcW w:w="1134" w:type="dxa"/>
            <w:tcBorders>
              <w:left w:val="single" w:sz="4" w:space="0" w:color="auto"/>
              <w:bottom w:val="single" w:sz="4" w:space="0" w:color="auto"/>
              <w:right w:val="single" w:sz="4" w:space="0" w:color="auto"/>
            </w:tcBorders>
          </w:tcPr>
          <w:p w:rsidR="00416194" w:rsidRPr="003905E0" w:rsidRDefault="00416194" w:rsidP="00064EE6">
            <w:r>
              <w:t xml:space="preserve">1 </w:t>
            </w:r>
          </w:p>
        </w:tc>
      </w:tr>
      <w:tr w:rsidR="00416194" w:rsidRPr="003905E0" w:rsidTr="003F50EA">
        <w:trPr>
          <w:tblCellSpacing w:w="5" w:type="nil"/>
        </w:trPr>
        <w:tc>
          <w:tcPr>
            <w:tcW w:w="4961" w:type="dxa"/>
            <w:tcBorders>
              <w:left w:val="single" w:sz="4" w:space="0" w:color="auto"/>
              <w:bottom w:val="single" w:sz="4" w:space="0" w:color="auto"/>
              <w:right w:val="single" w:sz="4" w:space="0" w:color="auto"/>
            </w:tcBorders>
          </w:tcPr>
          <w:p w:rsidR="00416194" w:rsidRPr="003905E0" w:rsidRDefault="00416194" w:rsidP="00064EE6">
            <w:r w:rsidRPr="003905E0">
              <w:t>Уровень удовлетворенности населения сельского поселения качеством предоставления муниципальных услуг</w:t>
            </w:r>
          </w:p>
        </w:tc>
        <w:tc>
          <w:tcPr>
            <w:tcW w:w="1417" w:type="dxa"/>
            <w:tcBorders>
              <w:left w:val="single" w:sz="4" w:space="0" w:color="auto"/>
              <w:bottom w:val="single" w:sz="4" w:space="0" w:color="auto"/>
              <w:right w:val="single" w:sz="4" w:space="0" w:color="auto"/>
            </w:tcBorders>
          </w:tcPr>
          <w:p w:rsidR="00416194" w:rsidRPr="003905E0" w:rsidRDefault="00416194" w:rsidP="003F50EA">
            <w:pPr>
              <w:jc w:val="center"/>
            </w:pPr>
            <w:r w:rsidRPr="003905E0">
              <w:t>процент</w:t>
            </w:r>
          </w:p>
        </w:tc>
        <w:tc>
          <w:tcPr>
            <w:tcW w:w="1055" w:type="dxa"/>
            <w:tcBorders>
              <w:left w:val="single" w:sz="4" w:space="0" w:color="auto"/>
              <w:bottom w:val="single" w:sz="4" w:space="0" w:color="auto"/>
              <w:right w:val="single" w:sz="4" w:space="0" w:color="auto"/>
            </w:tcBorders>
          </w:tcPr>
          <w:p w:rsidR="00416194" w:rsidRPr="003905E0" w:rsidRDefault="00416194" w:rsidP="00064EE6">
            <w:r w:rsidRPr="003905E0">
              <w:t>90</w:t>
            </w:r>
          </w:p>
        </w:tc>
        <w:tc>
          <w:tcPr>
            <w:tcW w:w="1134" w:type="dxa"/>
            <w:tcBorders>
              <w:left w:val="single" w:sz="4" w:space="0" w:color="auto"/>
              <w:bottom w:val="single" w:sz="4" w:space="0" w:color="auto"/>
              <w:right w:val="single" w:sz="4" w:space="0" w:color="auto"/>
            </w:tcBorders>
          </w:tcPr>
          <w:p w:rsidR="00416194" w:rsidRPr="003905E0" w:rsidRDefault="00416194" w:rsidP="00064EE6">
            <w:r w:rsidRPr="003905E0">
              <w:t>90</w:t>
            </w:r>
          </w:p>
        </w:tc>
        <w:tc>
          <w:tcPr>
            <w:tcW w:w="1134" w:type="dxa"/>
            <w:tcBorders>
              <w:left w:val="single" w:sz="4" w:space="0" w:color="auto"/>
              <w:bottom w:val="single" w:sz="4" w:space="0" w:color="auto"/>
              <w:right w:val="single" w:sz="4" w:space="0" w:color="auto"/>
            </w:tcBorders>
          </w:tcPr>
          <w:p w:rsidR="00416194" w:rsidRPr="003905E0" w:rsidRDefault="003F50EA" w:rsidP="00064EE6">
            <w:r>
              <w:t>100</w:t>
            </w:r>
          </w:p>
        </w:tc>
      </w:tr>
    </w:tbl>
    <w:p w:rsidR="00D56BA5" w:rsidRDefault="00D56BA5"/>
    <w:p w:rsidR="00D56BA5" w:rsidRDefault="00D56BA5"/>
    <w:p w:rsidR="00D56BA5" w:rsidRDefault="00D56BA5"/>
    <w:p w:rsidR="00D56BA5" w:rsidRDefault="00D56BA5"/>
    <w:p w:rsidR="00E864EB" w:rsidRDefault="00E864EB">
      <w:pPr>
        <w:sectPr w:rsidR="00E864EB" w:rsidSect="009469EE">
          <w:pgSz w:w="11906" w:h="16838"/>
          <w:pgMar w:top="567" w:right="1134" w:bottom="284" w:left="1134" w:header="708" w:footer="708" w:gutter="0"/>
          <w:cols w:space="708"/>
          <w:docGrid w:linePitch="360"/>
        </w:sectPr>
      </w:pPr>
    </w:p>
    <w:p w:rsidR="00E864EB" w:rsidRDefault="00E864EB" w:rsidP="00E864EB">
      <w:pPr>
        <w:jc w:val="right"/>
      </w:pPr>
      <w:r>
        <w:lastRenderedPageBreak/>
        <w:t>Приложение № 2</w:t>
      </w:r>
    </w:p>
    <w:p w:rsidR="00E864EB" w:rsidRPr="00A77A70" w:rsidRDefault="00E864EB" w:rsidP="00E864EB">
      <w:pPr>
        <w:jc w:val="right"/>
      </w:pPr>
      <w:r w:rsidRPr="00A77A70">
        <w:t>к муниципальной программе</w:t>
      </w:r>
    </w:p>
    <w:p w:rsidR="00E864EB" w:rsidRPr="00A77A70" w:rsidRDefault="00E864EB" w:rsidP="00E864EB">
      <w:pPr>
        <w:jc w:val="right"/>
      </w:pPr>
      <w:r w:rsidRPr="00A77A70">
        <w:t xml:space="preserve">«Развитие информационного общества </w:t>
      </w:r>
    </w:p>
    <w:p w:rsidR="00E864EB" w:rsidRPr="00A77A70" w:rsidRDefault="005A63BD" w:rsidP="00E864EB">
      <w:pPr>
        <w:jc w:val="right"/>
      </w:pPr>
      <w:r>
        <w:t>в Опеченском</w:t>
      </w:r>
      <w:r w:rsidR="00E864EB" w:rsidRPr="00A77A70">
        <w:t xml:space="preserve"> сельском поселении </w:t>
      </w:r>
    </w:p>
    <w:p w:rsidR="00E864EB" w:rsidRPr="00CB433D" w:rsidRDefault="00E864EB" w:rsidP="00E864EB">
      <w:pPr>
        <w:jc w:val="right"/>
      </w:pPr>
      <w:r w:rsidRPr="00A77A70">
        <w:t>на 2019 – 2021 годы»</w:t>
      </w:r>
    </w:p>
    <w:p w:rsidR="00E864EB" w:rsidRPr="00AF1CF7" w:rsidRDefault="00E864EB" w:rsidP="00E864EB"/>
    <w:p w:rsidR="00E864EB" w:rsidRPr="00AF1CF7" w:rsidRDefault="00E864EB" w:rsidP="00E864EB">
      <w:pPr>
        <w:spacing w:before="120" w:after="120"/>
      </w:pPr>
      <w:r w:rsidRPr="00AF1CF7">
        <w:tab/>
      </w:r>
      <w:r w:rsidRPr="00AF1CF7">
        <w:rPr>
          <w:b/>
          <w:sz w:val="28"/>
          <w:szCs w:val="28"/>
        </w:rPr>
        <w:t xml:space="preserve">Мероприятия муниципальной </w:t>
      </w:r>
      <w:r>
        <w:rPr>
          <w:b/>
          <w:sz w:val="28"/>
          <w:szCs w:val="28"/>
        </w:rPr>
        <w:t>программы</w:t>
      </w: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F1CF7" w:rsidTr="00535D05">
        <w:trPr>
          <w:trHeight w:val="698"/>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 xml:space="preserve">№ </w:t>
            </w:r>
            <w:proofErr w:type="gramStart"/>
            <w:r w:rsidRPr="00AF1CF7">
              <w:rPr>
                <w:bCs/>
                <w:sz w:val="28"/>
                <w:szCs w:val="28"/>
              </w:rPr>
              <w:t>п</w:t>
            </w:r>
            <w:proofErr w:type="gramEnd"/>
            <w:r w:rsidRPr="00AF1CF7">
              <w:rPr>
                <w:bCs/>
                <w:sz w:val="28"/>
                <w:szCs w:val="28"/>
              </w:rPr>
              <w:t>/п</w:t>
            </w:r>
          </w:p>
        </w:tc>
        <w:tc>
          <w:tcPr>
            <w:tcW w:w="60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Наименование мероприятия</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p>
          <w:p w:rsidR="00E864EB" w:rsidRPr="00AF1CF7" w:rsidRDefault="00E864EB" w:rsidP="00535D05">
            <w:pPr>
              <w:spacing w:line="240" w:lineRule="exact"/>
              <w:jc w:val="center"/>
              <w:rPr>
                <w:bCs/>
                <w:sz w:val="28"/>
                <w:szCs w:val="28"/>
              </w:rPr>
            </w:pPr>
            <w:r w:rsidRPr="00AF1CF7">
              <w:rPr>
                <w:bCs/>
                <w:sz w:val="28"/>
                <w:szCs w:val="28"/>
              </w:rPr>
              <w:t>Срок реализации</w:t>
            </w:r>
          </w:p>
        </w:tc>
        <w:tc>
          <w:tcPr>
            <w:tcW w:w="2412" w:type="dxa"/>
            <w:vMerge w:val="restart"/>
            <w:tcBorders>
              <w:top w:val="single" w:sz="4" w:space="0" w:color="auto"/>
              <w:left w:val="single" w:sz="4" w:space="0" w:color="auto"/>
              <w:right w:val="single" w:sz="4" w:space="0" w:color="auto"/>
            </w:tcBorders>
            <w:vAlign w:val="center"/>
          </w:tcPr>
          <w:p w:rsidR="00E864EB" w:rsidRPr="00AF1CF7" w:rsidRDefault="00E864EB" w:rsidP="00535D05">
            <w:pPr>
              <w:spacing w:line="240" w:lineRule="exact"/>
              <w:jc w:val="center"/>
              <w:rPr>
                <w:bCs/>
                <w:sz w:val="28"/>
                <w:szCs w:val="28"/>
              </w:rPr>
            </w:pPr>
            <w:r w:rsidRPr="00AF1CF7">
              <w:rPr>
                <w:bCs/>
                <w:sz w:val="28"/>
                <w:szCs w:val="28"/>
              </w:rPr>
              <w:t>Источник финансирования</w:t>
            </w:r>
          </w:p>
        </w:tc>
        <w:tc>
          <w:tcPr>
            <w:tcW w:w="34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Объем финансирования по годам</w:t>
            </w:r>
            <w:r>
              <w:rPr>
                <w:bCs/>
                <w:sz w:val="28"/>
                <w:szCs w:val="28"/>
              </w:rPr>
              <w:t xml:space="preserve"> </w:t>
            </w:r>
            <w:r w:rsidRPr="00AF1CF7">
              <w:rPr>
                <w:bCs/>
                <w:sz w:val="28"/>
                <w:szCs w:val="28"/>
              </w:rPr>
              <w:t>(</w:t>
            </w:r>
            <w:proofErr w:type="spellStart"/>
            <w:r w:rsidRPr="00AF1CF7">
              <w:rPr>
                <w:bCs/>
                <w:sz w:val="28"/>
                <w:szCs w:val="28"/>
              </w:rPr>
              <w:t>тыс</w:t>
            </w:r>
            <w:proofErr w:type="gramStart"/>
            <w:r w:rsidRPr="00AF1CF7">
              <w:rPr>
                <w:bCs/>
                <w:sz w:val="28"/>
                <w:szCs w:val="28"/>
              </w:rPr>
              <w:t>.р</w:t>
            </w:r>
            <w:proofErr w:type="gramEnd"/>
            <w:r w:rsidRPr="00AF1CF7">
              <w:rPr>
                <w:bCs/>
                <w:sz w:val="28"/>
                <w:szCs w:val="28"/>
              </w:rPr>
              <w:t>ублей</w:t>
            </w:r>
            <w:proofErr w:type="spellEnd"/>
            <w:r w:rsidRPr="00AF1CF7">
              <w:rPr>
                <w:bCs/>
                <w:sz w:val="28"/>
                <w:szCs w:val="28"/>
              </w:rPr>
              <w:t>)</w:t>
            </w:r>
          </w:p>
        </w:tc>
      </w:tr>
      <w:tr w:rsidR="00E864EB" w:rsidRPr="00AF1CF7" w:rsidTr="00535D05">
        <w:trPr>
          <w:trHeight w:val="457"/>
        </w:trPr>
        <w:tc>
          <w:tcPr>
            <w:tcW w:w="6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
                <w:bCs/>
                <w:sz w:val="28"/>
                <w:szCs w:val="28"/>
              </w:rPr>
            </w:pPr>
          </w:p>
        </w:tc>
        <w:tc>
          <w:tcPr>
            <w:tcW w:w="60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
                <w:bCs/>
                <w:sz w:val="28"/>
                <w:szCs w:val="28"/>
              </w:rPr>
            </w:pPr>
          </w:p>
        </w:tc>
        <w:tc>
          <w:tcPr>
            <w:tcW w:w="2835" w:type="dxa"/>
            <w:vMerge/>
            <w:tcBorders>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
                <w:bCs/>
                <w:sz w:val="28"/>
                <w:szCs w:val="28"/>
              </w:rPr>
            </w:pPr>
          </w:p>
        </w:tc>
        <w:tc>
          <w:tcPr>
            <w:tcW w:w="2412" w:type="dxa"/>
            <w:vMerge/>
            <w:tcBorders>
              <w:left w:val="single" w:sz="4" w:space="0" w:color="auto"/>
              <w:bottom w:val="single" w:sz="4" w:space="0" w:color="auto"/>
              <w:right w:val="single" w:sz="4" w:space="0" w:color="auto"/>
            </w:tcBorders>
            <w:vAlign w:val="center"/>
          </w:tcPr>
          <w:p w:rsidR="00E864EB" w:rsidRPr="00AF1CF7" w:rsidRDefault="00E864EB" w:rsidP="00535D05">
            <w:pPr>
              <w:spacing w:line="240" w:lineRule="exact"/>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510698" w:rsidRDefault="00E864EB" w:rsidP="00535D05">
            <w:pPr>
              <w:spacing w:line="240" w:lineRule="exact"/>
              <w:jc w:val="center"/>
              <w:rPr>
                <w:bCs/>
                <w:sz w:val="28"/>
                <w:szCs w:val="28"/>
              </w:rPr>
            </w:pPr>
            <w:r w:rsidRPr="00510698">
              <w:rPr>
                <w:bCs/>
                <w:sz w:val="28"/>
                <w:szCs w:val="28"/>
              </w:rPr>
              <w:t>201</w:t>
            </w:r>
            <w:r>
              <w:rPr>
                <w:bCs/>
                <w:sz w:val="28"/>
                <w:szCs w:val="28"/>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2020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2021</w:t>
            </w:r>
          </w:p>
        </w:tc>
      </w:tr>
      <w:tr w:rsidR="00E864EB" w:rsidRPr="00AF1CF7"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rsidR="00E864EB" w:rsidRPr="00AF1CF7" w:rsidRDefault="00E864EB" w:rsidP="00535D05">
            <w:pPr>
              <w:spacing w:line="240" w:lineRule="exact"/>
              <w:jc w:val="center"/>
              <w:rPr>
                <w:bCs/>
                <w:sz w:val="28"/>
                <w:szCs w:val="28"/>
              </w:rPr>
            </w:pPr>
            <w:r>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7</w:t>
            </w:r>
          </w:p>
        </w:tc>
      </w:tr>
      <w:tr w:rsidR="00E864EB" w:rsidRPr="00AF1CF7" w:rsidTr="00535D05">
        <w:trPr>
          <w:trHeight w:val="338"/>
        </w:trPr>
        <w:tc>
          <w:tcPr>
            <w:tcW w:w="643" w:type="dxa"/>
            <w:tcBorders>
              <w:top w:val="single" w:sz="4" w:space="0" w:color="auto"/>
              <w:left w:val="single" w:sz="4" w:space="0" w:color="auto"/>
              <w:bottom w:val="single" w:sz="4" w:space="0" w:color="auto"/>
              <w:right w:val="single" w:sz="4" w:space="0" w:color="auto"/>
            </w:tcBorders>
          </w:tcPr>
          <w:p w:rsidR="00E864EB" w:rsidRPr="00FD3599" w:rsidRDefault="00E864EB" w:rsidP="00535D05">
            <w:pPr>
              <w:spacing w:before="120" w:after="120" w:line="240" w:lineRule="exact"/>
              <w:jc w:val="center"/>
              <w:rPr>
                <w:bCs/>
                <w:sz w:val="28"/>
                <w:szCs w:val="28"/>
              </w:rPr>
            </w:pPr>
            <w:r>
              <w:rPr>
                <w:bCs/>
                <w:sz w:val="28"/>
                <w:szCs w:val="28"/>
              </w:rPr>
              <w:t>1.</w:t>
            </w:r>
          </w:p>
        </w:tc>
        <w:tc>
          <w:tcPr>
            <w:tcW w:w="14667" w:type="dxa"/>
            <w:gridSpan w:val="6"/>
            <w:tcBorders>
              <w:top w:val="single" w:sz="4" w:space="0" w:color="auto"/>
              <w:left w:val="single" w:sz="4" w:space="0" w:color="auto"/>
              <w:bottom w:val="single" w:sz="4" w:space="0" w:color="auto"/>
              <w:right w:val="single" w:sz="4" w:space="0" w:color="auto"/>
            </w:tcBorders>
          </w:tcPr>
          <w:p w:rsidR="00E864EB" w:rsidRPr="005F7EF7" w:rsidRDefault="00E864EB" w:rsidP="00535D05">
            <w:pPr>
              <w:spacing w:before="120" w:after="120" w:line="240" w:lineRule="exact"/>
              <w:jc w:val="both"/>
              <w:rPr>
                <w:bCs/>
                <w:sz w:val="28"/>
                <w:szCs w:val="28"/>
              </w:rPr>
            </w:pPr>
            <w:r w:rsidRPr="00FD3599">
              <w:rPr>
                <w:bCs/>
                <w:sz w:val="28"/>
                <w:szCs w:val="28"/>
              </w:rPr>
              <w:t xml:space="preserve">Цель 1. Развитие информационного общества в </w:t>
            </w:r>
            <w:proofErr w:type="spellStart"/>
            <w:r>
              <w:rPr>
                <w:bCs/>
                <w:sz w:val="28"/>
                <w:szCs w:val="28"/>
              </w:rPr>
              <w:t>Боровичском</w:t>
            </w:r>
            <w:proofErr w:type="spellEnd"/>
            <w:r>
              <w:rPr>
                <w:bCs/>
                <w:sz w:val="28"/>
                <w:szCs w:val="28"/>
              </w:rPr>
              <w:t xml:space="preserve"> муниципальном районе</w:t>
            </w:r>
          </w:p>
        </w:tc>
      </w:tr>
      <w:tr w:rsidR="00E864EB" w:rsidRPr="00AF1CF7" w:rsidTr="00535D05">
        <w:trPr>
          <w:trHeight w:val="338"/>
        </w:trPr>
        <w:tc>
          <w:tcPr>
            <w:tcW w:w="643" w:type="dxa"/>
            <w:tcBorders>
              <w:top w:val="single" w:sz="4" w:space="0" w:color="auto"/>
              <w:left w:val="single" w:sz="4" w:space="0" w:color="auto"/>
              <w:bottom w:val="single" w:sz="4" w:space="0" w:color="auto"/>
              <w:right w:val="single" w:sz="4" w:space="0" w:color="auto"/>
            </w:tcBorders>
          </w:tcPr>
          <w:p w:rsidR="00E864EB" w:rsidRPr="005F7EF7" w:rsidRDefault="00E864EB" w:rsidP="00535D05">
            <w:pPr>
              <w:spacing w:before="120" w:after="120" w:line="240" w:lineRule="exact"/>
              <w:jc w:val="center"/>
              <w:rPr>
                <w:bCs/>
                <w:sz w:val="28"/>
                <w:szCs w:val="28"/>
              </w:rPr>
            </w:pPr>
            <w:r>
              <w:rPr>
                <w:bCs/>
                <w:sz w:val="28"/>
                <w:szCs w:val="28"/>
                <w:lang w:val="en-US"/>
              </w:rPr>
              <w:t>1</w:t>
            </w:r>
            <w:r>
              <w:rPr>
                <w:bCs/>
                <w:sz w:val="28"/>
                <w:szCs w:val="28"/>
              </w:rPr>
              <w:t>.1.</w:t>
            </w:r>
          </w:p>
        </w:tc>
        <w:tc>
          <w:tcPr>
            <w:tcW w:w="14667" w:type="dxa"/>
            <w:gridSpan w:val="6"/>
            <w:tcBorders>
              <w:top w:val="single" w:sz="4" w:space="0" w:color="auto"/>
              <w:left w:val="single" w:sz="4" w:space="0" w:color="auto"/>
              <w:bottom w:val="single" w:sz="4" w:space="0" w:color="auto"/>
              <w:right w:val="single" w:sz="4" w:space="0" w:color="auto"/>
            </w:tcBorders>
          </w:tcPr>
          <w:p w:rsidR="00E864EB" w:rsidRPr="00AF1CF7" w:rsidRDefault="00E864EB" w:rsidP="00535D05">
            <w:pPr>
              <w:spacing w:before="120" w:after="120" w:line="240" w:lineRule="exact"/>
              <w:jc w:val="both"/>
              <w:rPr>
                <w:bCs/>
                <w:sz w:val="28"/>
                <w:szCs w:val="28"/>
              </w:rPr>
            </w:pPr>
            <w:r w:rsidRPr="005F7EF7">
              <w:rPr>
                <w:bCs/>
                <w:sz w:val="28"/>
                <w:szCs w:val="28"/>
              </w:rPr>
              <w:t xml:space="preserve">Задача 1. Создание механизма для предоставления государственных и муниципальных услуг </w:t>
            </w:r>
            <w:r>
              <w:rPr>
                <w:bCs/>
                <w:sz w:val="28"/>
                <w:szCs w:val="28"/>
              </w:rPr>
              <w:t xml:space="preserve"> </w:t>
            </w:r>
            <w:r w:rsidRPr="00A45A74">
              <w:rPr>
                <w:bCs/>
                <w:sz w:val="28"/>
                <w:szCs w:val="28"/>
              </w:rPr>
              <w:t xml:space="preserve">Боровичского района </w:t>
            </w:r>
            <w:r w:rsidRPr="005F7EF7">
              <w:rPr>
                <w:bCs/>
                <w:sz w:val="28"/>
                <w:szCs w:val="28"/>
              </w:rPr>
              <w:t>в электронной форме гражданам и организациям</w:t>
            </w:r>
          </w:p>
        </w:tc>
      </w:tr>
      <w:tr w:rsidR="00E864EB" w:rsidRPr="00AF1CF7" w:rsidTr="00535D05">
        <w:trPr>
          <w:trHeight w:val="414"/>
        </w:trPr>
        <w:tc>
          <w:tcPr>
            <w:tcW w:w="643" w:type="dxa"/>
            <w:tcBorders>
              <w:top w:val="single" w:sz="4" w:space="0" w:color="auto"/>
              <w:left w:val="single" w:sz="4" w:space="0" w:color="auto"/>
              <w:bottom w:val="single" w:sz="4" w:space="0" w:color="auto"/>
              <w:right w:val="single" w:sz="4" w:space="0" w:color="auto"/>
            </w:tcBorders>
            <w:shd w:val="clear" w:color="auto" w:fill="auto"/>
          </w:tcPr>
          <w:p w:rsidR="00E864EB" w:rsidRPr="00B10D89" w:rsidRDefault="00E864EB" w:rsidP="00535D05">
            <w:pPr>
              <w:spacing w:before="120" w:after="120" w:line="240" w:lineRule="exact"/>
              <w:ind w:left="-57" w:right="-57"/>
              <w:jc w:val="center"/>
              <w:rPr>
                <w:bCs/>
                <w:spacing w:val="-20"/>
                <w:sz w:val="28"/>
                <w:szCs w:val="28"/>
              </w:rPr>
            </w:pPr>
            <w:r w:rsidRPr="00B10D89">
              <w:rPr>
                <w:bCs/>
                <w:spacing w:val="-20"/>
                <w:sz w:val="28"/>
                <w:szCs w:val="28"/>
              </w:rPr>
              <w:t>1.1.1</w:t>
            </w:r>
            <w:r>
              <w:rPr>
                <w:bCs/>
                <w:spacing w:val="-20"/>
                <w:sz w:val="28"/>
                <w:szCs w:val="28"/>
              </w:rPr>
              <w:t>.</w:t>
            </w:r>
          </w:p>
        </w:tc>
        <w:tc>
          <w:tcPr>
            <w:tcW w:w="6017" w:type="dxa"/>
            <w:tcBorders>
              <w:top w:val="single" w:sz="4" w:space="0" w:color="auto"/>
              <w:left w:val="single" w:sz="4" w:space="0" w:color="auto"/>
              <w:bottom w:val="single" w:sz="4" w:space="0" w:color="auto"/>
              <w:right w:val="single" w:sz="4" w:space="0" w:color="auto"/>
            </w:tcBorders>
            <w:shd w:val="clear" w:color="auto" w:fill="auto"/>
          </w:tcPr>
          <w:p w:rsidR="00E864EB" w:rsidRPr="00C11A85" w:rsidRDefault="00E864EB" w:rsidP="00535D05">
            <w:pPr>
              <w:spacing w:before="120" w:after="120" w:line="240" w:lineRule="exact"/>
              <w:jc w:val="both"/>
              <w:rPr>
                <w:sz w:val="28"/>
                <w:szCs w:val="28"/>
              </w:rPr>
            </w:pPr>
            <w:r w:rsidRPr="00AF1CF7">
              <w:rPr>
                <w:sz w:val="28"/>
                <w:szCs w:val="28"/>
              </w:rPr>
              <w:t xml:space="preserve">Организация </w:t>
            </w:r>
            <w:r>
              <w:rPr>
                <w:sz w:val="28"/>
                <w:szCs w:val="28"/>
              </w:rPr>
              <w:t xml:space="preserve">внедрения и сопровождения </w:t>
            </w:r>
            <w:r w:rsidRPr="00AF1CF7">
              <w:rPr>
                <w:sz w:val="28"/>
                <w:szCs w:val="28"/>
              </w:rPr>
              <w:t>информационных систем межведомственно</w:t>
            </w:r>
            <w:r>
              <w:rPr>
                <w:sz w:val="28"/>
                <w:szCs w:val="28"/>
              </w:rPr>
              <w:t>го</w:t>
            </w:r>
            <w:r w:rsidRPr="00AF1CF7">
              <w:rPr>
                <w:sz w:val="28"/>
                <w:szCs w:val="28"/>
              </w:rPr>
              <w:t xml:space="preserve"> электронно</w:t>
            </w:r>
            <w:r>
              <w:rPr>
                <w:sz w:val="28"/>
                <w:szCs w:val="28"/>
              </w:rPr>
              <w:t>го</w:t>
            </w:r>
            <w:r w:rsidRPr="00AF1CF7">
              <w:rPr>
                <w:sz w:val="28"/>
                <w:szCs w:val="28"/>
              </w:rPr>
              <w:t xml:space="preserve"> взаимодействи</w:t>
            </w:r>
            <w:r>
              <w:rPr>
                <w:sz w:val="28"/>
                <w:szCs w:val="28"/>
              </w:rPr>
              <w:t xml:space="preserve">я, систем оказания </w:t>
            </w:r>
            <w:r w:rsidRPr="00AF1CF7">
              <w:rPr>
                <w:sz w:val="28"/>
                <w:szCs w:val="28"/>
              </w:rPr>
              <w:t xml:space="preserve">государственных и муниципальных услуг в электронном виде </w:t>
            </w:r>
            <w:r>
              <w:rPr>
                <w:sz w:val="28"/>
                <w:szCs w:val="28"/>
              </w:rPr>
              <w:t>и систем автоматизации деятельности МФЦ</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864EB" w:rsidRPr="00AF1CF7" w:rsidRDefault="00E864EB" w:rsidP="00535D05">
            <w:pPr>
              <w:spacing w:before="120" w:after="120" w:line="240" w:lineRule="exact"/>
              <w:jc w:val="center"/>
              <w:rPr>
                <w:sz w:val="28"/>
                <w:szCs w:val="28"/>
              </w:rPr>
            </w:pPr>
            <w:r w:rsidRPr="00AF1CF7">
              <w:rPr>
                <w:sz w:val="28"/>
                <w:szCs w:val="28"/>
              </w:rPr>
              <w:t>201</w:t>
            </w:r>
            <w:r>
              <w:rPr>
                <w:sz w:val="28"/>
                <w:szCs w:val="28"/>
              </w:rPr>
              <w:t>9</w:t>
            </w:r>
            <w:r w:rsidRPr="00AF1CF7">
              <w:rPr>
                <w:sz w:val="28"/>
                <w:szCs w:val="28"/>
              </w:rPr>
              <w:t>-20</w:t>
            </w:r>
            <w:r>
              <w:rPr>
                <w:sz w:val="28"/>
                <w:szCs w:val="28"/>
              </w:rPr>
              <w:t>21</w:t>
            </w:r>
            <w:r w:rsidRPr="00AF1CF7">
              <w:rPr>
                <w:sz w:val="28"/>
                <w:szCs w:val="28"/>
              </w:rPr>
              <w:t xml:space="preserve"> годы</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E864EB" w:rsidRPr="00AF1CF7" w:rsidRDefault="00E864EB" w:rsidP="00535D05">
            <w:pPr>
              <w:spacing w:before="120" w:after="120" w:line="240" w:lineRule="exact"/>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64EB" w:rsidRPr="00AF1CF7" w:rsidRDefault="00E864EB" w:rsidP="00535D05">
            <w:pPr>
              <w:spacing w:before="120" w:after="120" w:line="240" w:lineRule="exact"/>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64EB" w:rsidRPr="00AF1CF7" w:rsidRDefault="00E864EB" w:rsidP="00535D05">
            <w:pPr>
              <w:spacing w:before="120" w:after="120" w:line="240" w:lineRule="exact"/>
              <w:jc w:val="center"/>
              <w:rPr>
                <w:bCs/>
                <w:sz w:val="28"/>
                <w:szCs w:val="28"/>
              </w:rPr>
            </w:pPr>
            <w:r>
              <w:rPr>
                <w:bCs/>
                <w:sz w:val="28"/>
                <w:szCs w:val="28"/>
              </w:rPr>
              <w:t>-</w:t>
            </w:r>
          </w:p>
        </w:tc>
        <w:tc>
          <w:tcPr>
            <w:tcW w:w="1702" w:type="dxa"/>
            <w:tcBorders>
              <w:top w:val="single" w:sz="4" w:space="0" w:color="auto"/>
              <w:left w:val="single" w:sz="4" w:space="0" w:color="auto"/>
              <w:bottom w:val="single" w:sz="4" w:space="0" w:color="auto"/>
              <w:right w:val="single" w:sz="8" w:space="0" w:color="auto"/>
            </w:tcBorders>
            <w:shd w:val="clear" w:color="auto" w:fill="auto"/>
          </w:tcPr>
          <w:p w:rsidR="00E864EB" w:rsidRPr="00AF1CF7" w:rsidRDefault="00E864EB" w:rsidP="00535D05">
            <w:pPr>
              <w:spacing w:before="120" w:after="120" w:line="240" w:lineRule="exact"/>
              <w:jc w:val="center"/>
              <w:rPr>
                <w:bCs/>
                <w:sz w:val="28"/>
                <w:szCs w:val="28"/>
              </w:rPr>
            </w:pPr>
            <w:r w:rsidRPr="00AF1CF7">
              <w:rPr>
                <w:bCs/>
                <w:sz w:val="28"/>
                <w:szCs w:val="28"/>
              </w:rPr>
              <w:t>-</w:t>
            </w:r>
          </w:p>
          <w:p w:rsidR="00E864EB" w:rsidRPr="00AF1CF7" w:rsidRDefault="00E864EB" w:rsidP="00535D05">
            <w:pPr>
              <w:spacing w:before="120" w:after="120" w:line="240" w:lineRule="exact"/>
              <w:jc w:val="center"/>
              <w:rPr>
                <w:bCs/>
                <w:sz w:val="28"/>
                <w:szCs w:val="28"/>
              </w:rPr>
            </w:pPr>
          </w:p>
        </w:tc>
      </w:tr>
      <w:tr w:rsidR="00E864EB" w:rsidRPr="00AF1CF7" w:rsidTr="00535D05">
        <w:trPr>
          <w:trHeight w:val="338"/>
        </w:trPr>
        <w:tc>
          <w:tcPr>
            <w:tcW w:w="643" w:type="dxa"/>
            <w:tcBorders>
              <w:top w:val="single" w:sz="4" w:space="0" w:color="auto"/>
              <w:left w:val="single" w:sz="4" w:space="0" w:color="auto"/>
              <w:bottom w:val="single" w:sz="4" w:space="0" w:color="auto"/>
              <w:right w:val="single" w:sz="4" w:space="0" w:color="auto"/>
            </w:tcBorders>
          </w:tcPr>
          <w:p w:rsidR="00E864EB" w:rsidRPr="005F7EF7" w:rsidRDefault="00E864EB" w:rsidP="00535D05">
            <w:pPr>
              <w:spacing w:before="120" w:after="120" w:line="240" w:lineRule="exact"/>
              <w:jc w:val="center"/>
              <w:rPr>
                <w:bCs/>
                <w:sz w:val="28"/>
                <w:szCs w:val="28"/>
              </w:rPr>
            </w:pPr>
            <w:r>
              <w:rPr>
                <w:bCs/>
                <w:sz w:val="28"/>
                <w:szCs w:val="28"/>
              </w:rPr>
              <w:t>1.2.</w:t>
            </w:r>
          </w:p>
        </w:tc>
        <w:tc>
          <w:tcPr>
            <w:tcW w:w="14667" w:type="dxa"/>
            <w:gridSpan w:val="6"/>
            <w:tcBorders>
              <w:top w:val="single" w:sz="4" w:space="0" w:color="auto"/>
              <w:left w:val="single" w:sz="4" w:space="0" w:color="auto"/>
              <w:bottom w:val="single" w:sz="4" w:space="0" w:color="auto"/>
              <w:right w:val="single" w:sz="4" w:space="0" w:color="auto"/>
            </w:tcBorders>
          </w:tcPr>
          <w:p w:rsidR="00E864EB" w:rsidRPr="00AF1CF7" w:rsidRDefault="00E864EB" w:rsidP="00535D05">
            <w:pPr>
              <w:spacing w:before="120" w:after="120" w:line="240" w:lineRule="exact"/>
              <w:jc w:val="both"/>
              <w:rPr>
                <w:bCs/>
                <w:sz w:val="28"/>
                <w:szCs w:val="28"/>
              </w:rPr>
            </w:pPr>
            <w:r w:rsidRPr="005F7EF7">
              <w:rPr>
                <w:bCs/>
                <w:sz w:val="28"/>
                <w:szCs w:val="28"/>
              </w:rPr>
              <w:t xml:space="preserve">Задача </w:t>
            </w:r>
            <w:r>
              <w:rPr>
                <w:bCs/>
                <w:sz w:val="28"/>
                <w:szCs w:val="28"/>
              </w:rPr>
              <w:t>2</w:t>
            </w:r>
            <w:r w:rsidRPr="005F7EF7">
              <w:rPr>
                <w:bCs/>
                <w:sz w:val="28"/>
                <w:szCs w:val="28"/>
              </w:rPr>
              <w:t xml:space="preserve">. </w:t>
            </w:r>
            <w:r w:rsidRPr="00A9431D">
              <w:rPr>
                <w:bCs/>
                <w:sz w:val="28"/>
                <w:szCs w:val="28"/>
              </w:rPr>
              <w:t>Создание условий для предоставления государственных и муниципальных услуг Боровичского района гражданам и организациям</w:t>
            </w:r>
          </w:p>
        </w:tc>
      </w:tr>
      <w:tr w:rsidR="00E864EB" w:rsidRPr="00AF1CF7" w:rsidTr="00535D05">
        <w:trPr>
          <w:trHeight w:val="414"/>
        </w:trPr>
        <w:tc>
          <w:tcPr>
            <w:tcW w:w="643" w:type="dxa"/>
            <w:tcBorders>
              <w:top w:val="single" w:sz="4" w:space="0" w:color="auto"/>
              <w:left w:val="single" w:sz="4" w:space="0" w:color="auto"/>
              <w:bottom w:val="single" w:sz="4" w:space="0" w:color="auto"/>
              <w:right w:val="single" w:sz="4" w:space="0" w:color="auto"/>
            </w:tcBorders>
            <w:shd w:val="clear" w:color="auto" w:fill="auto"/>
          </w:tcPr>
          <w:p w:rsidR="00E864EB" w:rsidRPr="00B10D89" w:rsidRDefault="00E864EB" w:rsidP="00535D05">
            <w:pPr>
              <w:spacing w:before="120" w:after="120" w:line="240" w:lineRule="exact"/>
              <w:ind w:left="-57" w:right="-57"/>
              <w:jc w:val="center"/>
              <w:rPr>
                <w:bCs/>
                <w:spacing w:val="-20"/>
                <w:sz w:val="28"/>
                <w:szCs w:val="28"/>
              </w:rPr>
            </w:pPr>
            <w:r w:rsidRPr="00B10D89">
              <w:rPr>
                <w:bCs/>
                <w:spacing w:val="-20"/>
                <w:sz w:val="28"/>
                <w:szCs w:val="28"/>
              </w:rPr>
              <w:t>1.2.1</w:t>
            </w:r>
            <w:r>
              <w:rPr>
                <w:bCs/>
                <w:spacing w:val="-20"/>
                <w:sz w:val="28"/>
                <w:szCs w:val="28"/>
              </w:rPr>
              <w:t>.</w:t>
            </w:r>
          </w:p>
        </w:tc>
        <w:tc>
          <w:tcPr>
            <w:tcW w:w="6017" w:type="dxa"/>
            <w:tcBorders>
              <w:top w:val="single" w:sz="4" w:space="0" w:color="auto"/>
              <w:left w:val="single" w:sz="4" w:space="0" w:color="auto"/>
              <w:bottom w:val="single" w:sz="4" w:space="0" w:color="auto"/>
              <w:right w:val="single" w:sz="4" w:space="0" w:color="auto"/>
            </w:tcBorders>
            <w:shd w:val="clear" w:color="auto" w:fill="auto"/>
          </w:tcPr>
          <w:p w:rsidR="00E864EB" w:rsidRDefault="00E864EB" w:rsidP="00535D05">
            <w:pPr>
              <w:spacing w:before="120" w:after="120" w:line="240" w:lineRule="exact"/>
              <w:jc w:val="both"/>
              <w:rPr>
                <w:sz w:val="28"/>
                <w:szCs w:val="28"/>
              </w:rPr>
            </w:pPr>
            <w:r w:rsidRPr="00AF1CF7">
              <w:rPr>
                <w:sz w:val="28"/>
                <w:szCs w:val="28"/>
              </w:rPr>
              <w:t xml:space="preserve">Организация </w:t>
            </w:r>
            <w:r>
              <w:rPr>
                <w:sz w:val="28"/>
                <w:szCs w:val="28"/>
              </w:rPr>
              <w:t xml:space="preserve">создания и модернизация </w:t>
            </w:r>
            <w:r w:rsidRPr="00AF1CF7">
              <w:rPr>
                <w:sz w:val="28"/>
                <w:szCs w:val="28"/>
              </w:rPr>
              <w:t xml:space="preserve">автоматизированных рабочих мест, </w:t>
            </w:r>
            <w:r>
              <w:rPr>
                <w:sz w:val="28"/>
                <w:szCs w:val="28"/>
              </w:rPr>
              <w:t>участвующих в</w:t>
            </w:r>
            <w:r w:rsidRPr="00AF1CF7">
              <w:rPr>
                <w:sz w:val="28"/>
                <w:szCs w:val="28"/>
              </w:rPr>
              <w:t xml:space="preserve"> предоставлении государственных и муниципальных </w:t>
            </w:r>
            <w:r>
              <w:rPr>
                <w:sz w:val="28"/>
                <w:szCs w:val="28"/>
              </w:rPr>
              <w:t>услуг</w:t>
            </w:r>
          </w:p>
          <w:p w:rsidR="00E864EB" w:rsidRPr="00AF1CF7" w:rsidRDefault="00E864EB" w:rsidP="00535D05">
            <w:pPr>
              <w:spacing w:before="120" w:after="120" w:line="240" w:lineRule="exact"/>
              <w:jc w:val="both"/>
              <w:rPr>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864EB" w:rsidRPr="00AF1CF7" w:rsidRDefault="00E864EB" w:rsidP="00535D05">
            <w:pPr>
              <w:spacing w:before="120" w:after="120" w:line="240" w:lineRule="exact"/>
              <w:jc w:val="center"/>
              <w:rPr>
                <w:sz w:val="28"/>
                <w:szCs w:val="28"/>
              </w:rPr>
            </w:pPr>
            <w:r w:rsidRPr="00AF1CF7">
              <w:rPr>
                <w:sz w:val="28"/>
                <w:szCs w:val="28"/>
              </w:rPr>
              <w:t>201</w:t>
            </w:r>
            <w:r>
              <w:rPr>
                <w:sz w:val="28"/>
                <w:szCs w:val="28"/>
              </w:rPr>
              <w:t>9</w:t>
            </w:r>
            <w:r w:rsidRPr="00AF1CF7">
              <w:rPr>
                <w:sz w:val="28"/>
                <w:szCs w:val="28"/>
              </w:rPr>
              <w:t>-20</w:t>
            </w:r>
            <w:r>
              <w:rPr>
                <w:sz w:val="28"/>
                <w:szCs w:val="28"/>
              </w:rPr>
              <w:t>21</w:t>
            </w:r>
            <w:r w:rsidRPr="00AF1CF7">
              <w:rPr>
                <w:sz w:val="28"/>
                <w:szCs w:val="28"/>
              </w:rPr>
              <w:t xml:space="preserve"> годы</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E864EB" w:rsidRPr="00CB433D" w:rsidRDefault="005B3342" w:rsidP="00535D05">
            <w:pPr>
              <w:spacing w:before="120" w:after="120" w:line="240" w:lineRule="exact"/>
              <w:rPr>
                <w:bCs/>
                <w:spacing w:val="-20"/>
                <w:sz w:val="28"/>
                <w:szCs w:val="28"/>
              </w:rPr>
            </w:pPr>
            <w:r>
              <w:rPr>
                <w:bCs/>
                <w:spacing w:val="-20"/>
                <w:sz w:val="28"/>
                <w:szCs w:val="28"/>
              </w:rPr>
              <w:t>Бюджет сельского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64EB" w:rsidRPr="00443D9B" w:rsidRDefault="005B3342" w:rsidP="00535D05">
            <w:pPr>
              <w:spacing w:before="120" w:after="120" w:line="240" w:lineRule="exact"/>
              <w:jc w:val="center"/>
              <w:rPr>
                <w:bCs/>
                <w:sz w:val="28"/>
                <w:szCs w:val="28"/>
              </w:rPr>
            </w:pPr>
            <w:r>
              <w:rPr>
                <w:bCs/>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64EB" w:rsidRPr="00AF1CF7" w:rsidRDefault="00E864EB" w:rsidP="00535D05">
            <w:pPr>
              <w:spacing w:before="120" w:after="120" w:line="240" w:lineRule="exact"/>
              <w:jc w:val="center"/>
              <w:rPr>
                <w:bCs/>
                <w:sz w:val="28"/>
                <w:szCs w:val="28"/>
              </w:rPr>
            </w:pPr>
            <w:r>
              <w:rPr>
                <w:bCs/>
                <w:sz w:val="28"/>
                <w:szCs w:val="28"/>
              </w:rPr>
              <w:t>-</w:t>
            </w:r>
          </w:p>
        </w:tc>
        <w:tc>
          <w:tcPr>
            <w:tcW w:w="1702" w:type="dxa"/>
            <w:tcBorders>
              <w:top w:val="single" w:sz="4" w:space="0" w:color="auto"/>
              <w:left w:val="single" w:sz="4" w:space="0" w:color="auto"/>
              <w:bottom w:val="single" w:sz="4" w:space="0" w:color="auto"/>
              <w:right w:val="single" w:sz="8" w:space="0" w:color="auto"/>
            </w:tcBorders>
            <w:shd w:val="clear" w:color="auto" w:fill="auto"/>
          </w:tcPr>
          <w:p w:rsidR="00E864EB" w:rsidRPr="00AF1CF7" w:rsidRDefault="00E864EB" w:rsidP="00535D05">
            <w:pPr>
              <w:spacing w:before="120" w:after="120" w:line="240" w:lineRule="exact"/>
              <w:jc w:val="center"/>
              <w:rPr>
                <w:bCs/>
                <w:sz w:val="28"/>
                <w:szCs w:val="28"/>
              </w:rPr>
            </w:pPr>
            <w:r>
              <w:rPr>
                <w:bCs/>
                <w:sz w:val="28"/>
                <w:szCs w:val="28"/>
              </w:rPr>
              <w:t>-</w:t>
            </w:r>
          </w:p>
        </w:tc>
      </w:tr>
    </w:tbl>
    <w:p w:rsidR="00E864EB" w:rsidRPr="00CA146C" w:rsidRDefault="00E864EB" w:rsidP="00E864EB">
      <w:pPr>
        <w:jc w:val="center"/>
      </w:pPr>
    </w:p>
    <w:p w:rsidR="00E864EB" w:rsidRDefault="00E864EB" w:rsidP="00E864EB"/>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F1CF7"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rsidR="00E864EB" w:rsidRPr="00AF1CF7" w:rsidRDefault="00E864EB" w:rsidP="00535D05">
            <w:pPr>
              <w:spacing w:line="240" w:lineRule="exact"/>
              <w:jc w:val="center"/>
              <w:rPr>
                <w:bCs/>
                <w:sz w:val="28"/>
                <w:szCs w:val="28"/>
              </w:rPr>
            </w:pPr>
            <w:r>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7</w:t>
            </w:r>
          </w:p>
        </w:tc>
      </w:tr>
      <w:tr w:rsidR="00E864EB" w:rsidRPr="00AF1CF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643" w:type="dxa"/>
            <w:shd w:val="clear" w:color="auto" w:fill="auto"/>
          </w:tcPr>
          <w:p w:rsidR="00E864EB" w:rsidRPr="00B10D89" w:rsidRDefault="00E864EB" w:rsidP="00535D05">
            <w:pPr>
              <w:spacing w:before="120" w:line="240" w:lineRule="exact"/>
              <w:ind w:left="-57" w:right="-57"/>
              <w:jc w:val="center"/>
              <w:rPr>
                <w:bCs/>
                <w:spacing w:val="-20"/>
                <w:sz w:val="28"/>
                <w:szCs w:val="28"/>
                <w:lang w:val="en-US"/>
              </w:rPr>
            </w:pPr>
            <w:r w:rsidRPr="00B10D89">
              <w:rPr>
                <w:bCs/>
                <w:spacing w:val="-20"/>
                <w:sz w:val="28"/>
                <w:szCs w:val="28"/>
              </w:rPr>
              <w:t>1.2.</w:t>
            </w:r>
            <w:r>
              <w:rPr>
                <w:bCs/>
                <w:spacing w:val="-20"/>
                <w:sz w:val="28"/>
                <w:szCs w:val="28"/>
              </w:rPr>
              <w:t>2.</w:t>
            </w:r>
          </w:p>
        </w:tc>
        <w:tc>
          <w:tcPr>
            <w:tcW w:w="6017" w:type="dxa"/>
            <w:shd w:val="clear" w:color="auto" w:fill="auto"/>
          </w:tcPr>
          <w:p w:rsidR="00E864EB" w:rsidRPr="003E5CC1" w:rsidRDefault="00E864EB" w:rsidP="003E5CC1">
            <w:pPr>
              <w:spacing w:before="120" w:line="240" w:lineRule="exact"/>
              <w:jc w:val="both"/>
              <w:rPr>
                <w:bCs/>
                <w:sz w:val="28"/>
                <w:szCs w:val="28"/>
              </w:rPr>
            </w:pPr>
            <w:r>
              <w:rPr>
                <w:bCs/>
                <w:sz w:val="28"/>
                <w:szCs w:val="28"/>
              </w:rPr>
              <w:t>Развитие и обеспечение функционирования инфраструктуры доступа к государственным и муниципальным услугам в электронном виде</w:t>
            </w:r>
          </w:p>
        </w:tc>
        <w:tc>
          <w:tcPr>
            <w:tcW w:w="2835" w:type="dxa"/>
            <w:shd w:val="clear" w:color="auto" w:fill="auto"/>
          </w:tcPr>
          <w:p w:rsidR="00E864EB" w:rsidRPr="00AF1CF7" w:rsidRDefault="00E864EB" w:rsidP="00535D05">
            <w:pPr>
              <w:spacing w:before="120" w:line="240" w:lineRule="exact"/>
              <w:jc w:val="center"/>
              <w:rPr>
                <w:sz w:val="28"/>
                <w:szCs w:val="28"/>
              </w:rPr>
            </w:pPr>
            <w:r w:rsidRPr="00AF1CF7">
              <w:rPr>
                <w:sz w:val="28"/>
                <w:szCs w:val="28"/>
              </w:rPr>
              <w:t>201</w:t>
            </w:r>
            <w:r>
              <w:rPr>
                <w:sz w:val="28"/>
                <w:szCs w:val="28"/>
              </w:rPr>
              <w:t>9</w:t>
            </w:r>
            <w:r w:rsidRPr="00AF1CF7">
              <w:rPr>
                <w:sz w:val="28"/>
                <w:szCs w:val="28"/>
              </w:rPr>
              <w:t>-20</w:t>
            </w:r>
            <w:r>
              <w:rPr>
                <w:sz w:val="28"/>
                <w:szCs w:val="28"/>
              </w:rPr>
              <w:t>21</w:t>
            </w:r>
            <w:r w:rsidRPr="00AF1CF7">
              <w:rPr>
                <w:sz w:val="28"/>
                <w:szCs w:val="28"/>
              </w:rPr>
              <w:t xml:space="preserve"> годы</w:t>
            </w:r>
          </w:p>
        </w:tc>
        <w:tc>
          <w:tcPr>
            <w:tcW w:w="2412" w:type="dxa"/>
            <w:shd w:val="clear" w:color="auto" w:fill="auto"/>
          </w:tcPr>
          <w:p w:rsidR="00E864EB" w:rsidRPr="00AF1CF7" w:rsidRDefault="00E864EB" w:rsidP="00535D05">
            <w:pPr>
              <w:spacing w:before="120" w:line="240" w:lineRule="exact"/>
              <w:rPr>
                <w:bCs/>
                <w:sz w:val="28"/>
                <w:szCs w:val="28"/>
              </w:rPr>
            </w:pPr>
            <w:r>
              <w:rPr>
                <w:sz w:val="28"/>
                <w:szCs w:val="28"/>
              </w:rPr>
              <w:t>б</w:t>
            </w:r>
            <w:r w:rsidRPr="009B4357">
              <w:rPr>
                <w:sz w:val="28"/>
                <w:szCs w:val="28"/>
              </w:rPr>
              <w:t>юджет</w:t>
            </w:r>
            <w:r w:rsidR="005B3342">
              <w:rPr>
                <w:sz w:val="28"/>
                <w:szCs w:val="28"/>
              </w:rPr>
              <w:t xml:space="preserve"> сельского поселе</w:t>
            </w:r>
            <w:r>
              <w:rPr>
                <w:sz w:val="28"/>
                <w:szCs w:val="28"/>
              </w:rPr>
              <w:t>ния</w:t>
            </w:r>
          </w:p>
        </w:tc>
        <w:tc>
          <w:tcPr>
            <w:tcW w:w="851" w:type="dxa"/>
            <w:shd w:val="clear" w:color="auto" w:fill="auto"/>
          </w:tcPr>
          <w:p w:rsidR="00E864EB" w:rsidRPr="00AF1CF7" w:rsidRDefault="005B3342" w:rsidP="00535D05">
            <w:pPr>
              <w:spacing w:before="120" w:line="240" w:lineRule="exact"/>
              <w:jc w:val="center"/>
              <w:rPr>
                <w:bCs/>
                <w:sz w:val="28"/>
                <w:szCs w:val="28"/>
              </w:rPr>
            </w:pPr>
            <w:r>
              <w:rPr>
                <w:bCs/>
                <w:sz w:val="28"/>
                <w:szCs w:val="28"/>
              </w:rPr>
              <w:t>21,6</w:t>
            </w:r>
          </w:p>
        </w:tc>
        <w:tc>
          <w:tcPr>
            <w:tcW w:w="850" w:type="dxa"/>
            <w:shd w:val="clear" w:color="auto" w:fill="auto"/>
          </w:tcPr>
          <w:p w:rsidR="00E864EB" w:rsidRPr="00AF1CF7" w:rsidRDefault="005B3342" w:rsidP="00535D05">
            <w:pPr>
              <w:spacing w:before="120" w:line="240" w:lineRule="exact"/>
              <w:jc w:val="center"/>
              <w:rPr>
                <w:bCs/>
                <w:sz w:val="28"/>
                <w:szCs w:val="28"/>
              </w:rPr>
            </w:pPr>
            <w:r>
              <w:rPr>
                <w:bCs/>
                <w:sz w:val="28"/>
                <w:szCs w:val="28"/>
              </w:rPr>
              <w:t>22.0</w:t>
            </w:r>
          </w:p>
        </w:tc>
        <w:tc>
          <w:tcPr>
            <w:tcW w:w="1702" w:type="dxa"/>
            <w:shd w:val="clear" w:color="auto" w:fill="auto"/>
          </w:tcPr>
          <w:p w:rsidR="00E864EB" w:rsidRPr="00AF1CF7" w:rsidRDefault="005B3342" w:rsidP="00535D05">
            <w:pPr>
              <w:spacing w:before="120" w:line="240" w:lineRule="exact"/>
              <w:jc w:val="center"/>
              <w:rPr>
                <w:bCs/>
                <w:sz w:val="28"/>
                <w:szCs w:val="28"/>
              </w:rPr>
            </w:pPr>
            <w:r>
              <w:rPr>
                <w:bCs/>
                <w:sz w:val="28"/>
                <w:szCs w:val="28"/>
              </w:rPr>
              <w:t>23.0</w:t>
            </w:r>
          </w:p>
        </w:tc>
      </w:tr>
      <w:tr w:rsidR="00E864EB" w:rsidRPr="00AF1CF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rsidR="00E864EB" w:rsidRPr="00AF1CF7" w:rsidRDefault="00E864EB" w:rsidP="00535D05">
            <w:pPr>
              <w:spacing w:before="120" w:after="120" w:line="240" w:lineRule="exact"/>
              <w:jc w:val="center"/>
              <w:rPr>
                <w:bCs/>
                <w:sz w:val="28"/>
                <w:szCs w:val="28"/>
              </w:rPr>
            </w:pPr>
            <w:r>
              <w:rPr>
                <w:bCs/>
                <w:sz w:val="28"/>
                <w:szCs w:val="28"/>
              </w:rPr>
              <w:t>1.3.</w:t>
            </w:r>
          </w:p>
        </w:tc>
        <w:tc>
          <w:tcPr>
            <w:tcW w:w="14667" w:type="dxa"/>
            <w:gridSpan w:val="6"/>
          </w:tcPr>
          <w:p w:rsidR="00E864EB" w:rsidRPr="00AF1CF7" w:rsidRDefault="00E864EB" w:rsidP="00535D05">
            <w:pPr>
              <w:spacing w:before="120" w:after="120" w:line="240" w:lineRule="exact"/>
              <w:jc w:val="both"/>
              <w:rPr>
                <w:bCs/>
                <w:sz w:val="28"/>
                <w:szCs w:val="28"/>
              </w:rPr>
            </w:pPr>
            <w:r w:rsidRPr="00937F98">
              <w:rPr>
                <w:bCs/>
                <w:sz w:val="28"/>
                <w:szCs w:val="28"/>
              </w:rPr>
              <w:t>Задача 3. Поддержание в актуальном состоянии официальных сайтов органов местного самоуправления</w:t>
            </w:r>
          </w:p>
        </w:tc>
      </w:tr>
      <w:tr w:rsidR="00E864EB" w:rsidRPr="00AF1CF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8"/>
        </w:trPr>
        <w:tc>
          <w:tcPr>
            <w:tcW w:w="643" w:type="dxa"/>
            <w:shd w:val="clear" w:color="auto" w:fill="auto"/>
          </w:tcPr>
          <w:p w:rsidR="00E864EB" w:rsidRPr="00B10D89" w:rsidRDefault="00E864EB" w:rsidP="00535D05">
            <w:pPr>
              <w:spacing w:before="120" w:after="120" w:line="240" w:lineRule="exact"/>
              <w:ind w:left="-57" w:right="-57"/>
              <w:jc w:val="center"/>
              <w:rPr>
                <w:bCs/>
                <w:spacing w:val="-20"/>
                <w:sz w:val="28"/>
                <w:szCs w:val="28"/>
              </w:rPr>
            </w:pPr>
            <w:r w:rsidRPr="00B10D89">
              <w:rPr>
                <w:bCs/>
                <w:spacing w:val="-20"/>
                <w:sz w:val="28"/>
                <w:szCs w:val="28"/>
              </w:rPr>
              <w:t>1.3.1.</w:t>
            </w:r>
          </w:p>
        </w:tc>
        <w:tc>
          <w:tcPr>
            <w:tcW w:w="6017" w:type="dxa"/>
            <w:shd w:val="clear" w:color="auto" w:fill="auto"/>
          </w:tcPr>
          <w:p w:rsidR="00E864EB" w:rsidRPr="00AF1CF7" w:rsidRDefault="00E864EB" w:rsidP="00535D05">
            <w:pPr>
              <w:spacing w:before="120" w:after="120" w:line="240" w:lineRule="exact"/>
              <w:jc w:val="both"/>
              <w:rPr>
                <w:sz w:val="28"/>
                <w:szCs w:val="28"/>
              </w:rPr>
            </w:pPr>
            <w:r>
              <w:rPr>
                <w:sz w:val="28"/>
                <w:szCs w:val="28"/>
              </w:rPr>
              <w:t>Обеспечение функционирования официального сайта</w:t>
            </w:r>
            <w:r w:rsidRPr="00AF1CF7">
              <w:rPr>
                <w:sz w:val="28"/>
                <w:szCs w:val="28"/>
              </w:rPr>
              <w:t xml:space="preserve"> </w:t>
            </w:r>
            <w:r>
              <w:rPr>
                <w:sz w:val="28"/>
                <w:szCs w:val="28"/>
              </w:rPr>
              <w:t xml:space="preserve">Администрации сельского поселения и </w:t>
            </w:r>
            <w:r w:rsidRPr="00AF1CF7">
              <w:rPr>
                <w:sz w:val="28"/>
                <w:szCs w:val="28"/>
              </w:rPr>
              <w:t>публикации</w:t>
            </w:r>
            <w:r>
              <w:rPr>
                <w:sz w:val="28"/>
                <w:szCs w:val="28"/>
              </w:rPr>
              <w:t xml:space="preserve"> на нем  </w:t>
            </w:r>
            <w:r w:rsidRPr="00AF1CF7">
              <w:rPr>
                <w:sz w:val="28"/>
                <w:szCs w:val="28"/>
              </w:rPr>
              <w:t xml:space="preserve">информации о деятельности </w:t>
            </w:r>
            <w:r>
              <w:rPr>
                <w:sz w:val="28"/>
                <w:szCs w:val="28"/>
              </w:rPr>
              <w:t xml:space="preserve">сельского поселения, доступности информационных ресурсов для граждан и организаций </w:t>
            </w:r>
          </w:p>
        </w:tc>
        <w:tc>
          <w:tcPr>
            <w:tcW w:w="2835" w:type="dxa"/>
            <w:shd w:val="clear" w:color="auto" w:fill="auto"/>
          </w:tcPr>
          <w:p w:rsidR="00E864EB" w:rsidRPr="00AF1CF7" w:rsidRDefault="00E864EB" w:rsidP="00535D05">
            <w:pPr>
              <w:spacing w:before="120" w:after="120" w:line="240" w:lineRule="exact"/>
              <w:ind w:left="-108" w:right="-108"/>
              <w:rPr>
                <w:sz w:val="28"/>
                <w:szCs w:val="28"/>
              </w:rPr>
            </w:pPr>
            <w:r>
              <w:rPr>
                <w:sz w:val="28"/>
                <w:szCs w:val="28"/>
              </w:rPr>
              <w:t xml:space="preserve"> </w:t>
            </w:r>
          </w:p>
          <w:p w:rsidR="00E864EB" w:rsidRPr="00AF1CF7" w:rsidRDefault="00E864EB" w:rsidP="00535D05">
            <w:pPr>
              <w:spacing w:before="120" w:after="120" w:line="240" w:lineRule="exact"/>
              <w:jc w:val="center"/>
              <w:rPr>
                <w:sz w:val="28"/>
                <w:szCs w:val="28"/>
              </w:rPr>
            </w:pPr>
            <w:r w:rsidRPr="00AF1CF7">
              <w:rPr>
                <w:sz w:val="28"/>
                <w:szCs w:val="28"/>
              </w:rPr>
              <w:t>201</w:t>
            </w:r>
            <w:r>
              <w:rPr>
                <w:sz w:val="28"/>
                <w:szCs w:val="28"/>
              </w:rPr>
              <w:t>9</w:t>
            </w:r>
            <w:r w:rsidRPr="00AF1CF7">
              <w:rPr>
                <w:sz w:val="28"/>
                <w:szCs w:val="28"/>
              </w:rPr>
              <w:t>-20</w:t>
            </w:r>
            <w:r>
              <w:rPr>
                <w:sz w:val="28"/>
                <w:szCs w:val="28"/>
              </w:rPr>
              <w:t>21</w:t>
            </w:r>
            <w:r w:rsidRPr="00AF1CF7">
              <w:rPr>
                <w:sz w:val="28"/>
                <w:szCs w:val="28"/>
              </w:rPr>
              <w:t xml:space="preserve"> годы</w:t>
            </w:r>
          </w:p>
        </w:tc>
        <w:tc>
          <w:tcPr>
            <w:tcW w:w="2412" w:type="dxa"/>
          </w:tcPr>
          <w:p w:rsidR="00E864EB" w:rsidRPr="00AF1CF7" w:rsidRDefault="00E864EB" w:rsidP="00535D05">
            <w:pPr>
              <w:spacing w:before="120" w:line="240" w:lineRule="exact"/>
              <w:jc w:val="center"/>
              <w:rPr>
                <w:sz w:val="28"/>
                <w:szCs w:val="28"/>
              </w:rPr>
            </w:pPr>
          </w:p>
          <w:p w:rsidR="00E864EB" w:rsidRPr="00AF1CF7" w:rsidRDefault="00E864EB" w:rsidP="00535D05">
            <w:pPr>
              <w:spacing w:before="120" w:after="120" w:line="240" w:lineRule="exact"/>
              <w:jc w:val="center"/>
              <w:rPr>
                <w:sz w:val="28"/>
                <w:szCs w:val="28"/>
              </w:rPr>
            </w:pPr>
            <w:r>
              <w:rPr>
                <w:sz w:val="28"/>
                <w:szCs w:val="28"/>
              </w:rPr>
              <w:t>б</w:t>
            </w:r>
            <w:r w:rsidRPr="009B4357">
              <w:rPr>
                <w:sz w:val="28"/>
                <w:szCs w:val="28"/>
              </w:rPr>
              <w:t>юджет</w:t>
            </w:r>
            <w:r w:rsidR="005B3342">
              <w:rPr>
                <w:sz w:val="28"/>
                <w:szCs w:val="28"/>
              </w:rPr>
              <w:t xml:space="preserve"> сельского поселе</w:t>
            </w:r>
            <w:r>
              <w:rPr>
                <w:sz w:val="28"/>
                <w:szCs w:val="28"/>
              </w:rPr>
              <w:t>ния</w:t>
            </w:r>
          </w:p>
        </w:tc>
        <w:tc>
          <w:tcPr>
            <w:tcW w:w="851" w:type="dxa"/>
            <w:shd w:val="clear" w:color="auto" w:fill="auto"/>
          </w:tcPr>
          <w:p w:rsidR="00E864EB" w:rsidRPr="00AF1CF7" w:rsidRDefault="005A63BD" w:rsidP="00535D05">
            <w:pPr>
              <w:spacing w:before="120" w:after="120" w:line="240" w:lineRule="exact"/>
              <w:jc w:val="center"/>
              <w:rPr>
                <w:sz w:val="28"/>
                <w:szCs w:val="28"/>
              </w:rPr>
            </w:pPr>
            <w:r>
              <w:rPr>
                <w:sz w:val="28"/>
                <w:szCs w:val="28"/>
              </w:rPr>
              <w:t>13.0</w:t>
            </w:r>
          </w:p>
        </w:tc>
        <w:tc>
          <w:tcPr>
            <w:tcW w:w="850" w:type="dxa"/>
            <w:shd w:val="clear" w:color="auto" w:fill="auto"/>
          </w:tcPr>
          <w:p w:rsidR="00E864EB" w:rsidRPr="00AF1CF7" w:rsidRDefault="005B3342" w:rsidP="00535D05">
            <w:pPr>
              <w:spacing w:before="120" w:after="120" w:line="240" w:lineRule="exact"/>
              <w:jc w:val="center"/>
              <w:rPr>
                <w:bCs/>
                <w:sz w:val="28"/>
                <w:szCs w:val="28"/>
              </w:rPr>
            </w:pPr>
            <w:r>
              <w:rPr>
                <w:bCs/>
                <w:sz w:val="28"/>
                <w:szCs w:val="28"/>
              </w:rPr>
              <w:t>13.5</w:t>
            </w:r>
          </w:p>
        </w:tc>
        <w:tc>
          <w:tcPr>
            <w:tcW w:w="1702" w:type="dxa"/>
            <w:shd w:val="clear" w:color="auto" w:fill="auto"/>
          </w:tcPr>
          <w:p w:rsidR="00E864EB" w:rsidRPr="00AF1CF7" w:rsidRDefault="005A63BD" w:rsidP="00535D05">
            <w:pPr>
              <w:spacing w:before="120" w:after="120" w:line="240" w:lineRule="exact"/>
              <w:jc w:val="center"/>
              <w:rPr>
                <w:bCs/>
                <w:sz w:val="28"/>
                <w:szCs w:val="28"/>
              </w:rPr>
            </w:pPr>
            <w:r>
              <w:rPr>
                <w:bCs/>
                <w:sz w:val="28"/>
                <w:szCs w:val="28"/>
              </w:rPr>
              <w:t>14.0</w:t>
            </w:r>
          </w:p>
          <w:p w:rsidR="00E864EB" w:rsidRPr="00AF1CF7" w:rsidRDefault="00E864EB" w:rsidP="00535D05">
            <w:pPr>
              <w:spacing w:before="120" w:after="120" w:line="240" w:lineRule="exact"/>
              <w:jc w:val="center"/>
              <w:rPr>
                <w:bCs/>
                <w:sz w:val="28"/>
                <w:szCs w:val="28"/>
              </w:rPr>
            </w:pPr>
          </w:p>
        </w:tc>
      </w:tr>
    </w:tbl>
    <w:p w:rsidR="00E864EB" w:rsidRPr="00B10D89" w:rsidRDefault="00E864EB" w:rsidP="003E5CC1">
      <w:r>
        <w:br w:type="page"/>
      </w: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F1CF7"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lastRenderedPageBreak/>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rsidR="00E864EB" w:rsidRPr="00AF1CF7" w:rsidRDefault="00E864EB" w:rsidP="00535D05">
            <w:pPr>
              <w:spacing w:line="240" w:lineRule="exact"/>
              <w:jc w:val="center"/>
              <w:rPr>
                <w:bCs/>
                <w:sz w:val="28"/>
                <w:szCs w:val="28"/>
              </w:rPr>
            </w:pPr>
            <w:r>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7</w:t>
            </w:r>
          </w:p>
        </w:tc>
      </w:tr>
      <w:tr w:rsidR="00E864EB" w:rsidRPr="00AF1CF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rsidR="00E864EB" w:rsidRPr="00AF1CF7" w:rsidRDefault="00E864EB" w:rsidP="00535D05">
            <w:pPr>
              <w:spacing w:before="120" w:after="120" w:line="240" w:lineRule="exact"/>
              <w:jc w:val="center"/>
              <w:rPr>
                <w:bCs/>
                <w:sz w:val="28"/>
                <w:szCs w:val="28"/>
              </w:rPr>
            </w:pPr>
            <w:r>
              <w:rPr>
                <w:bCs/>
                <w:sz w:val="28"/>
                <w:szCs w:val="28"/>
              </w:rPr>
              <w:t>2.</w:t>
            </w:r>
          </w:p>
        </w:tc>
        <w:tc>
          <w:tcPr>
            <w:tcW w:w="14667" w:type="dxa"/>
            <w:gridSpan w:val="6"/>
          </w:tcPr>
          <w:p w:rsidR="00E864EB" w:rsidRPr="00AF1CF7" w:rsidRDefault="00E864EB" w:rsidP="00535D05">
            <w:pPr>
              <w:spacing w:before="120" w:after="120" w:line="240" w:lineRule="exact"/>
              <w:jc w:val="both"/>
              <w:rPr>
                <w:bCs/>
                <w:sz w:val="28"/>
                <w:szCs w:val="28"/>
              </w:rPr>
            </w:pPr>
            <w:r w:rsidRPr="00FD3599">
              <w:rPr>
                <w:bCs/>
                <w:sz w:val="28"/>
                <w:szCs w:val="28"/>
              </w:rPr>
              <w:t xml:space="preserve">Цель 2. Формирование электронного муниципалитета в </w:t>
            </w:r>
            <w:proofErr w:type="spellStart"/>
            <w:r w:rsidRPr="00FD3599">
              <w:rPr>
                <w:bCs/>
                <w:sz w:val="28"/>
                <w:szCs w:val="28"/>
              </w:rPr>
              <w:t>Боровичском</w:t>
            </w:r>
            <w:proofErr w:type="spellEnd"/>
            <w:r w:rsidRPr="00FD3599">
              <w:rPr>
                <w:bCs/>
                <w:sz w:val="28"/>
                <w:szCs w:val="28"/>
              </w:rPr>
              <w:t xml:space="preserve"> муниципальном районе</w:t>
            </w:r>
          </w:p>
        </w:tc>
      </w:tr>
      <w:tr w:rsidR="00E864EB" w:rsidRPr="00AF1CF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rsidR="00E864EB" w:rsidRPr="00AF1CF7" w:rsidRDefault="00E864EB" w:rsidP="00535D05">
            <w:pPr>
              <w:spacing w:before="120" w:after="120" w:line="240" w:lineRule="exact"/>
              <w:jc w:val="center"/>
              <w:rPr>
                <w:bCs/>
                <w:sz w:val="28"/>
                <w:szCs w:val="28"/>
              </w:rPr>
            </w:pPr>
            <w:r>
              <w:rPr>
                <w:bCs/>
                <w:sz w:val="28"/>
                <w:szCs w:val="28"/>
              </w:rPr>
              <w:t>2.</w:t>
            </w:r>
            <w:r w:rsidRPr="00AF1CF7">
              <w:rPr>
                <w:bCs/>
                <w:sz w:val="28"/>
                <w:szCs w:val="28"/>
              </w:rPr>
              <w:t>1.</w:t>
            </w:r>
          </w:p>
        </w:tc>
        <w:tc>
          <w:tcPr>
            <w:tcW w:w="14667" w:type="dxa"/>
            <w:gridSpan w:val="6"/>
          </w:tcPr>
          <w:p w:rsidR="00E864EB" w:rsidRPr="00AF1CF7" w:rsidRDefault="00E864EB" w:rsidP="00535D05">
            <w:pPr>
              <w:spacing w:before="120" w:after="120" w:line="240" w:lineRule="exact"/>
              <w:jc w:val="both"/>
              <w:rPr>
                <w:b/>
                <w:bCs/>
                <w:sz w:val="28"/>
                <w:szCs w:val="28"/>
              </w:rPr>
            </w:pPr>
            <w:r w:rsidRPr="00AF1CF7">
              <w:rPr>
                <w:bCs/>
                <w:sz w:val="28"/>
                <w:szCs w:val="28"/>
              </w:rPr>
              <w:t xml:space="preserve">Задача 1. </w:t>
            </w:r>
            <w:r>
              <w:rPr>
                <w:bCs/>
                <w:sz w:val="28"/>
                <w:szCs w:val="28"/>
              </w:rPr>
              <w:t xml:space="preserve">Совершенствование </w:t>
            </w:r>
            <w:r w:rsidRPr="00AF1CF7">
              <w:rPr>
                <w:bCs/>
                <w:sz w:val="28"/>
                <w:szCs w:val="28"/>
              </w:rPr>
              <w:t xml:space="preserve">телекоммуникационной инфраструктуры </w:t>
            </w:r>
            <w:r>
              <w:rPr>
                <w:bCs/>
                <w:sz w:val="28"/>
                <w:szCs w:val="28"/>
              </w:rPr>
              <w:t>сельского поселения</w:t>
            </w:r>
          </w:p>
        </w:tc>
      </w:tr>
      <w:tr w:rsidR="00E864EB" w:rsidRPr="00AF1CF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7"/>
        </w:trPr>
        <w:tc>
          <w:tcPr>
            <w:tcW w:w="643" w:type="dxa"/>
            <w:shd w:val="clear" w:color="auto" w:fill="auto"/>
          </w:tcPr>
          <w:p w:rsidR="00E864EB" w:rsidRPr="00B10D89" w:rsidRDefault="00E864EB" w:rsidP="00535D05">
            <w:pPr>
              <w:spacing w:before="120" w:after="120" w:line="240" w:lineRule="exact"/>
              <w:ind w:left="-57" w:right="-57"/>
              <w:jc w:val="center"/>
              <w:rPr>
                <w:bCs/>
                <w:spacing w:val="-20"/>
                <w:sz w:val="28"/>
                <w:szCs w:val="28"/>
              </w:rPr>
            </w:pPr>
            <w:r w:rsidRPr="00B10D89">
              <w:rPr>
                <w:bCs/>
                <w:spacing w:val="-20"/>
                <w:sz w:val="28"/>
                <w:szCs w:val="28"/>
              </w:rPr>
              <w:t>2.1.1.</w:t>
            </w:r>
          </w:p>
        </w:tc>
        <w:tc>
          <w:tcPr>
            <w:tcW w:w="6017" w:type="dxa"/>
            <w:shd w:val="clear" w:color="auto" w:fill="auto"/>
          </w:tcPr>
          <w:p w:rsidR="00E864EB" w:rsidRPr="00AF1CF7" w:rsidRDefault="00E864EB" w:rsidP="00535D05">
            <w:pPr>
              <w:spacing w:before="120" w:after="120" w:line="240" w:lineRule="exact"/>
              <w:jc w:val="both"/>
              <w:rPr>
                <w:sz w:val="28"/>
                <w:szCs w:val="28"/>
              </w:rPr>
            </w:pPr>
            <w:r>
              <w:rPr>
                <w:sz w:val="28"/>
                <w:szCs w:val="28"/>
              </w:rPr>
              <w:t xml:space="preserve">Создание, </w:t>
            </w:r>
            <w:r w:rsidRPr="00AF1CF7">
              <w:rPr>
                <w:sz w:val="28"/>
                <w:szCs w:val="28"/>
              </w:rPr>
              <w:t>обеспечение функционирования</w:t>
            </w:r>
            <w:r>
              <w:rPr>
                <w:sz w:val="28"/>
                <w:szCs w:val="28"/>
              </w:rPr>
              <w:t xml:space="preserve"> и совершенствование</w:t>
            </w:r>
            <w:r w:rsidRPr="00AF1CF7">
              <w:rPr>
                <w:sz w:val="28"/>
                <w:szCs w:val="28"/>
              </w:rPr>
              <w:t xml:space="preserve"> информационно-</w:t>
            </w:r>
            <w:proofErr w:type="spellStart"/>
            <w:r w:rsidRPr="00AF1CF7">
              <w:rPr>
                <w:sz w:val="28"/>
                <w:szCs w:val="28"/>
              </w:rPr>
              <w:t>техноло</w:t>
            </w:r>
            <w:proofErr w:type="spellEnd"/>
            <w:r>
              <w:rPr>
                <w:sz w:val="28"/>
                <w:szCs w:val="28"/>
              </w:rPr>
              <w:t>-</w:t>
            </w:r>
            <w:proofErr w:type="spellStart"/>
            <w:r w:rsidRPr="00AF1CF7">
              <w:rPr>
                <w:sz w:val="28"/>
                <w:szCs w:val="28"/>
              </w:rPr>
              <w:t>гической</w:t>
            </w:r>
            <w:proofErr w:type="spellEnd"/>
            <w:r w:rsidRPr="00AF1CF7">
              <w:rPr>
                <w:sz w:val="28"/>
                <w:szCs w:val="28"/>
              </w:rPr>
              <w:t xml:space="preserve"> инфраструктуры </w:t>
            </w:r>
            <w:r>
              <w:rPr>
                <w:sz w:val="28"/>
                <w:szCs w:val="28"/>
              </w:rPr>
              <w:t>Администрации сельского поселения</w:t>
            </w:r>
          </w:p>
        </w:tc>
        <w:tc>
          <w:tcPr>
            <w:tcW w:w="2835" w:type="dxa"/>
            <w:shd w:val="clear" w:color="auto" w:fill="auto"/>
          </w:tcPr>
          <w:p w:rsidR="00E864EB" w:rsidRPr="00AF1CF7" w:rsidRDefault="00E864EB" w:rsidP="00535D05">
            <w:pPr>
              <w:spacing w:before="120" w:after="120" w:line="240" w:lineRule="exact"/>
              <w:jc w:val="center"/>
              <w:rPr>
                <w:sz w:val="28"/>
                <w:szCs w:val="28"/>
              </w:rPr>
            </w:pPr>
            <w:r w:rsidRPr="00AF1CF7">
              <w:rPr>
                <w:sz w:val="28"/>
                <w:szCs w:val="28"/>
              </w:rPr>
              <w:t>201</w:t>
            </w:r>
            <w:r>
              <w:rPr>
                <w:sz w:val="28"/>
                <w:szCs w:val="28"/>
              </w:rPr>
              <w:t>9</w:t>
            </w:r>
            <w:r w:rsidRPr="00AF1CF7">
              <w:rPr>
                <w:sz w:val="28"/>
                <w:szCs w:val="28"/>
              </w:rPr>
              <w:t>-20</w:t>
            </w:r>
            <w:r>
              <w:rPr>
                <w:sz w:val="28"/>
                <w:szCs w:val="28"/>
              </w:rPr>
              <w:t>21</w:t>
            </w:r>
            <w:r w:rsidRPr="00AF1CF7">
              <w:rPr>
                <w:sz w:val="28"/>
                <w:szCs w:val="28"/>
              </w:rPr>
              <w:t xml:space="preserve"> годы</w:t>
            </w:r>
          </w:p>
        </w:tc>
        <w:tc>
          <w:tcPr>
            <w:tcW w:w="2412" w:type="dxa"/>
          </w:tcPr>
          <w:p w:rsidR="00E864EB" w:rsidRDefault="00E864EB" w:rsidP="00535D05">
            <w:pPr>
              <w:spacing w:before="120" w:after="120" w:line="240" w:lineRule="exact"/>
              <w:rPr>
                <w:sz w:val="28"/>
                <w:szCs w:val="28"/>
              </w:rPr>
            </w:pPr>
            <w:r>
              <w:rPr>
                <w:sz w:val="28"/>
                <w:szCs w:val="28"/>
              </w:rPr>
              <w:t>б</w:t>
            </w:r>
            <w:r w:rsidRPr="009B4357">
              <w:rPr>
                <w:sz w:val="28"/>
                <w:szCs w:val="28"/>
              </w:rPr>
              <w:t>юджет</w:t>
            </w:r>
            <w:r w:rsidR="005A63BD">
              <w:rPr>
                <w:sz w:val="28"/>
                <w:szCs w:val="28"/>
              </w:rPr>
              <w:t xml:space="preserve"> сельского поселе</w:t>
            </w:r>
            <w:r>
              <w:rPr>
                <w:sz w:val="28"/>
                <w:szCs w:val="28"/>
              </w:rPr>
              <w:t>ния</w:t>
            </w:r>
          </w:p>
        </w:tc>
        <w:tc>
          <w:tcPr>
            <w:tcW w:w="851" w:type="dxa"/>
            <w:shd w:val="clear" w:color="auto" w:fill="auto"/>
          </w:tcPr>
          <w:p w:rsidR="00E864EB" w:rsidRDefault="005B3342" w:rsidP="00535D05">
            <w:pPr>
              <w:spacing w:before="120" w:after="120" w:line="240" w:lineRule="exact"/>
              <w:jc w:val="center"/>
              <w:rPr>
                <w:sz w:val="28"/>
                <w:szCs w:val="28"/>
              </w:rPr>
            </w:pPr>
            <w:r>
              <w:rPr>
                <w:sz w:val="28"/>
                <w:szCs w:val="28"/>
              </w:rPr>
              <w:t>16.8</w:t>
            </w:r>
          </w:p>
        </w:tc>
        <w:tc>
          <w:tcPr>
            <w:tcW w:w="850" w:type="dxa"/>
            <w:shd w:val="clear" w:color="auto" w:fill="auto"/>
          </w:tcPr>
          <w:p w:rsidR="00E864EB" w:rsidRPr="00AF1CF7" w:rsidRDefault="005B3342" w:rsidP="00535D05">
            <w:pPr>
              <w:spacing w:before="120" w:after="120" w:line="240" w:lineRule="exact"/>
              <w:jc w:val="center"/>
              <w:rPr>
                <w:bCs/>
                <w:sz w:val="28"/>
                <w:szCs w:val="28"/>
              </w:rPr>
            </w:pPr>
            <w:r>
              <w:rPr>
                <w:bCs/>
                <w:sz w:val="28"/>
                <w:szCs w:val="28"/>
              </w:rPr>
              <w:t>17.0</w:t>
            </w:r>
          </w:p>
        </w:tc>
        <w:tc>
          <w:tcPr>
            <w:tcW w:w="1702" w:type="dxa"/>
            <w:shd w:val="clear" w:color="auto" w:fill="auto"/>
          </w:tcPr>
          <w:p w:rsidR="00E864EB" w:rsidRPr="00AF1CF7" w:rsidRDefault="005B3342" w:rsidP="00535D05">
            <w:pPr>
              <w:spacing w:before="120" w:after="120" w:line="240" w:lineRule="exact"/>
              <w:jc w:val="center"/>
              <w:rPr>
                <w:bCs/>
                <w:sz w:val="28"/>
                <w:szCs w:val="28"/>
              </w:rPr>
            </w:pPr>
            <w:r>
              <w:rPr>
                <w:bCs/>
                <w:sz w:val="28"/>
                <w:szCs w:val="28"/>
              </w:rPr>
              <w:t>18.0</w:t>
            </w:r>
          </w:p>
        </w:tc>
      </w:tr>
      <w:tr w:rsidR="00E864EB" w:rsidRPr="00AF1CF7" w:rsidTr="00535D05">
        <w:trPr>
          <w:trHeight w:val="962"/>
        </w:trPr>
        <w:tc>
          <w:tcPr>
            <w:tcW w:w="643" w:type="dxa"/>
            <w:tcBorders>
              <w:top w:val="single" w:sz="4" w:space="0" w:color="auto"/>
              <w:left w:val="single" w:sz="8" w:space="0" w:color="auto"/>
              <w:bottom w:val="single" w:sz="8" w:space="0" w:color="auto"/>
              <w:right w:val="single" w:sz="8" w:space="0" w:color="auto"/>
            </w:tcBorders>
            <w:shd w:val="clear" w:color="auto" w:fill="auto"/>
          </w:tcPr>
          <w:p w:rsidR="00E864EB" w:rsidRPr="002F74E1" w:rsidRDefault="00E864EB" w:rsidP="00535D05">
            <w:pPr>
              <w:spacing w:before="120" w:after="120" w:line="240" w:lineRule="exact"/>
              <w:ind w:left="-57" w:right="-57"/>
              <w:jc w:val="center"/>
              <w:rPr>
                <w:bCs/>
                <w:spacing w:val="-20"/>
                <w:sz w:val="28"/>
                <w:szCs w:val="28"/>
              </w:rPr>
            </w:pPr>
            <w:r>
              <w:rPr>
                <w:bCs/>
                <w:spacing w:val="-20"/>
                <w:sz w:val="28"/>
                <w:szCs w:val="28"/>
              </w:rPr>
              <w:t>2.1.2</w:t>
            </w:r>
            <w:r w:rsidRPr="002F74E1">
              <w:rPr>
                <w:bCs/>
                <w:spacing w:val="-20"/>
                <w:sz w:val="28"/>
                <w:szCs w:val="28"/>
              </w:rPr>
              <w:t>.</w:t>
            </w:r>
          </w:p>
        </w:tc>
        <w:tc>
          <w:tcPr>
            <w:tcW w:w="6017" w:type="dxa"/>
            <w:tcBorders>
              <w:top w:val="single" w:sz="4" w:space="0" w:color="auto"/>
              <w:left w:val="nil"/>
              <w:bottom w:val="single" w:sz="8" w:space="0" w:color="auto"/>
              <w:right w:val="single" w:sz="8" w:space="0" w:color="auto"/>
            </w:tcBorders>
            <w:shd w:val="clear" w:color="auto" w:fill="auto"/>
          </w:tcPr>
          <w:p w:rsidR="00E864EB" w:rsidRPr="00AF1CF7" w:rsidRDefault="00E864EB" w:rsidP="003E5CC1">
            <w:pPr>
              <w:spacing w:before="120" w:after="120" w:line="240" w:lineRule="exact"/>
              <w:jc w:val="both"/>
              <w:rPr>
                <w:bCs/>
                <w:sz w:val="28"/>
                <w:szCs w:val="28"/>
              </w:rPr>
            </w:pPr>
            <w:r w:rsidRPr="00AF1CF7">
              <w:rPr>
                <w:bCs/>
                <w:sz w:val="28"/>
                <w:szCs w:val="28"/>
              </w:rPr>
              <w:t xml:space="preserve">Организация </w:t>
            </w:r>
            <w:r>
              <w:rPr>
                <w:bCs/>
                <w:sz w:val="28"/>
                <w:szCs w:val="28"/>
              </w:rPr>
              <w:t xml:space="preserve">внедрения, сопровождения и обеспечение функционирования </w:t>
            </w:r>
            <w:r w:rsidRPr="00AF1CF7">
              <w:rPr>
                <w:sz w:val="28"/>
                <w:szCs w:val="28"/>
              </w:rPr>
              <w:t>информационных систем</w:t>
            </w:r>
            <w:r>
              <w:rPr>
                <w:sz w:val="28"/>
                <w:szCs w:val="28"/>
              </w:rPr>
              <w:t xml:space="preserve"> в Администрации  сельского поселения </w:t>
            </w:r>
          </w:p>
        </w:tc>
        <w:tc>
          <w:tcPr>
            <w:tcW w:w="2835" w:type="dxa"/>
            <w:tcBorders>
              <w:top w:val="single" w:sz="4" w:space="0" w:color="auto"/>
              <w:left w:val="single" w:sz="8" w:space="0" w:color="auto"/>
              <w:bottom w:val="single" w:sz="4" w:space="0" w:color="auto"/>
              <w:right w:val="single" w:sz="8" w:space="0" w:color="auto"/>
            </w:tcBorders>
            <w:shd w:val="clear" w:color="auto" w:fill="auto"/>
          </w:tcPr>
          <w:p w:rsidR="00E864EB" w:rsidRPr="00AF1CF7" w:rsidRDefault="00E864EB" w:rsidP="00535D05">
            <w:pPr>
              <w:spacing w:before="120" w:after="120" w:line="240" w:lineRule="exact"/>
              <w:jc w:val="center"/>
              <w:rPr>
                <w:sz w:val="28"/>
                <w:szCs w:val="28"/>
              </w:rPr>
            </w:pPr>
            <w:r w:rsidRPr="00AF1CF7">
              <w:rPr>
                <w:sz w:val="28"/>
                <w:szCs w:val="28"/>
              </w:rPr>
              <w:t>201</w:t>
            </w:r>
            <w:r>
              <w:rPr>
                <w:sz w:val="28"/>
                <w:szCs w:val="28"/>
              </w:rPr>
              <w:t>9</w:t>
            </w:r>
            <w:r w:rsidRPr="00AF1CF7">
              <w:rPr>
                <w:sz w:val="28"/>
                <w:szCs w:val="28"/>
              </w:rPr>
              <w:t>-20</w:t>
            </w:r>
            <w:r>
              <w:rPr>
                <w:sz w:val="28"/>
                <w:szCs w:val="28"/>
              </w:rPr>
              <w:t>21</w:t>
            </w:r>
            <w:r w:rsidRPr="00AF1CF7">
              <w:rPr>
                <w:sz w:val="28"/>
                <w:szCs w:val="28"/>
              </w:rPr>
              <w:t xml:space="preserve"> годы</w:t>
            </w:r>
          </w:p>
        </w:tc>
        <w:tc>
          <w:tcPr>
            <w:tcW w:w="2412" w:type="dxa"/>
            <w:tcBorders>
              <w:top w:val="single" w:sz="4" w:space="0" w:color="auto"/>
              <w:left w:val="nil"/>
              <w:bottom w:val="single" w:sz="4" w:space="0" w:color="auto"/>
              <w:right w:val="single" w:sz="8" w:space="0" w:color="auto"/>
            </w:tcBorders>
          </w:tcPr>
          <w:p w:rsidR="00E864EB" w:rsidRPr="00AF1CF7" w:rsidRDefault="00E864EB" w:rsidP="00535D05">
            <w:pPr>
              <w:spacing w:before="120" w:after="120" w:line="240" w:lineRule="exact"/>
              <w:rPr>
                <w:bCs/>
                <w:sz w:val="28"/>
                <w:szCs w:val="28"/>
              </w:rPr>
            </w:pPr>
            <w:r>
              <w:rPr>
                <w:sz w:val="28"/>
                <w:szCs w:val="28"/>
              </w:rPr>
              <w:t>б</w:t>
            </w:r>
            <w:r w:rsidRPr="009B4357">
              <w:rPr>
                <w:sz w:val="28"/>
                <w:szCs w:val="28"/>
              </w:rPr>
              <w:t>юджет</w:t>
            </w:r>
            <w:r w:rsidR="005A63BD">
              <w:rPr>
                <w:sz w:val="28"/>
                <w:szCs w:val="28"/>
              </w:rPr>
              <w:t xml:space="preserve"> сельского поселе</w:t>
            </w:r>
            <w:r>
              <w:rPr>
                <w:sz w:val="28"/>
                <w:szCs w:val="28"/>
              </w:rPr>
              <w:t>ния</w:t>
            </w:r>
          </w:p>
        </w:tc>
        <w:tc>
          <w:tcPr>
            <w:tcW w:w="851" w:type="dxa"/>
            <w:tcBorders>
              <w:top w:val="single" w:sz="4" w:space="0" w:color="auto"/>
              <w:left w:val="single" w:sz="4" w:space="0" w:color="auto"/>
              <w:bottom w:val="single" w:sz="4" w:space="0" w:color="auto"/>
              <w:right w:val="single" w:sz="8" w:space="0" w:color="auto"/>
            </w:tcBorders>
            <w:shd w:val="clear" w:color="auto" w:fill="auto"/>
          </w:tcPr>
          <w:p w:rsidR="00E864EB" w:rsidRPr="00AF1CF7" w:rsidRDefault="005B3342" w:rsidP="00535D05">
            <w:pPr>
              <w:spacing w:before="120" w:after="120" w:line="240" w:lineRule="exact"/>
              <w:jc w:val="center"/>
              <w:rPr>
                <w:bCs/>
                <w:sz w:val="28"/>
                <w:szCs w:val="28"/>
              </w:rPr>
            </w:pPr>
            <w:r>
              <w:rPr>
                <w:bCs/>
                <w:sz w:val="28"/>
                <w:szCs w:val="28"/>
              </w:rPr>
              <w:t>44.3</w:t>
            </w:r>
          </w:p>
        </w:tc>
        <w:tc>
          <w:tcPr>
            <w:tcW w:w="850" w:type="dxa"/>
            <w:tcBorders>
              <w:top w:val="single" w:sz="4" w:space="0" w:color="auto"/>
              <w:left w:val="nil"/>
              <w:bottom w:val="single" w:sz="8" w:space="0" w:color="auto"/>
              <w:right w:val="single" w:sz="8" w:space="0" w:color="auto"/>
            </w:tcBorders>
            <w:shd w:val="clear" w:color="auto" w:fill="auto"/>
          </w:tcPr>
          <w:p w:rsidR="00E864EB" w:rsidRPr="00AF1CF7" w:rsidRDefault="005B3342" w:rsidP="00535D05">
            <w:pPr>
              <w:spacing w:before="120" w:after="120" w:line="240" w:lineRule="exact"/>
              <w:jc w:val="center"/>
              <w:rPr>
                <w:bCs/>
                <w:sz w:val="28"/>
                <w:szCs w:val="28"/>
              </w:rPr>
            </w:pPr>
            <w:r>
              <w:rPr>
                <w:bCs/>
                <w:sz w:val="28"/>
                <w:szCs w:val="28"/>
              </w:rPr>
              <w:t>44.0</w:t>
            </w:r>
          </w:p>
        </w:tc>
        <w:tc>
          <w:tcPr>
            <w:tcW w:w="1702" w:type="dxa"/>
            <w:tcBorders>
              <w:top w:val="single" w:sz="4" w:space="0" w:color="auto"/>
              <w:left w:val="nil"/>
              <w:bottom w:val="single" w:sz="8" w:space="0" w:color="auto"/>
              <w:right w:val="single" w:sz="8" w:space="0" w:color="auto"/>
            </w:tcBorders>
            <w:shd w:val="clear" w:color="auto" w:fill="auto"/>
          </w:tcPr>
          <w:p w:rsidR="00E864EB" w:rsidRPr="00AF1CF7" w:rsidRDefault="005B3342" w:rsidP="00535D05">
            <w:pPr>
              <w:spacing w:before="120" w:after="120" w:line="240" w:lineRule="exact"/>
              <w:jc w:val="center"/>
              <w:rPr>
                <w:bCs/>
                <w:sz w:val="28"/>
                <w:szCs w:val="28"/>
              </w:rPr>
            </w:pPr>
            <w:r>
              <w:rPr>
                <w:bCs/>
                <w:sz w:val="28"/>
                <w:szCs w:val="28"/>
              </w:rPr>
              <w:t>45.0</w:t>
            </w:r>
          </w:p>
        </w:tc>
      </w:tr>
      <w:tr w:rsidR="00E864EB" w:rsidRPr="00AF1CF7" w:rsidTr="00535D05">
        <w:trPr>
          <w:trHeight w:val="333"/>
        </w:trPr>
        <w:tc>
          <w:tcPr>
            <w:tcW w:w="643" w:type="dxa"/>
            <w:tcBorders>
              <w:top w:val="nil"/>
              <w:left w:val="single" w:sz="8" w:space="0" w:color="auto"/>
              <w:bottom w:val="single" w:sz="4" w:space="0" w:color="auto"/>
              <w:right w:val="single" w:sz="8" w:space="0" w:color="auto"/>
            </w:tcBorders>
            <w:shd w:val="clear" w:color="auto" w:fill="auto"/>
          </w:tcPr>
          <w:p w:rsidR="00E864EB" w:rsidRPr="002F74E1" w:rsidRDefault="00E864EB" w:rsidP="00535D05">
            <w:pPr>
              <w:spacing w:before="120" w:after="120" w:line="240" w:lineRule="exact"/>
              <w:ind w:left="-57" w:right="-57"/>
              <w:jc w:val="center"/>
              <w:rPr>
                <w:bCs/>
                <w:spacing w:val="-20"/>
                <w:sz w:val="28"/>
                <w:szCs w:val="28"/>
              </w:rPr>
            </w:pPr>
            <w:r w:rsidRPr="002F74E1">
              <w:rPr>
                <w:bCs/>
                <w:spacing w:val="-20"/>
                <w:sz w:val="28"/>
                <w:szCs w:val="28"/>
              </w:rPr>
              <w:t>2.</w:t>
            </w:r>
            <w:r>
              <w:rPr>
                <w:bCs/>
                <w:spacing w:val="-20"/>
                <w:sz w:val="28"/>
                <w:szCs w:val="28"/>
              </w:rPr>
              <w:t>2.</w:t>
            </w:r>
          </w:p>
        </w:tc>
        <w:tc>
          <w:tcPr>
            <w:tcW w:w="14667" w:type="dxa"/>
            <w:gridSpan w:val="6"/>
            <w:tcBorders>
              <w:top w:val="nil"/>
              <w:left w:val="nil"/>
              <w:bottom w:val="single" w:sz="4" w:space="0" w:color="auto"/>
              <w:right w:val="single" w:sz="8" w:space="0" w:color="auto"/>
            </w:tcBorders>
            <w:shd w:val="clear" w:color="auto" w:fill="auto"/>
          </w:tcPr>
          <w:p w:rsidR="00E864EB" w:rsidRPr="00AF1CF7" w:rsidRDefault="00E864EB" w:rsidP="00535D05">
            <w:pPr>
              <w:spacing w:before="120" w:after="120" w:line="240" w:lineRule="exact"/>
              <w:rPr>
                <w:sz w:val="28"/>
                <w:szCs w:val="28"/>
              </w:rPr>
            </w:pPr>
            <w:r w:rsidRPr="00AF1CF7">
              <w:rPr>
                <w:sz w:val="28"/>
                <w:szCs w:val="28"/>
              </w:rPr>
              <w:t xml:space="preserve">Задача </w:t>
            </w:r>
            <w:r>
              <w:rPr>
                <w:sz w:val="28"/>
                <w:szCs w:val="28"/>
              </w:rPr>
              <w:t>2</w:t>
            </w:r>
            <w:r w:rsidRPr="00AF1CF7">
              <w:rPr>
                <w:sz w:val="28"/>
                <w:szCs w:val="28"/>
              </w:rPr>
              <w:t xml:space="preserve">. </w:t>
            </w:r>
            <w:r w:rsidRPr="0055414E">
              <w:rPr>
                <w:sz w:val="28"/>
                <w:szCs w:val="28"/>
              </w:rPr>
              <w:t xml:space="preserve">Создание условий для защиты информации в </w:t>
            </w:r>
            <w:r>
              <w:rPr>
                <w:sz w:val="28"/>
                <w:szCs w:val="28"/>
              </w:rPr>
              <w:t>Администрации сельского поселения</w:t>
            </w:r>
            <w:r w:rsidRPr="0055414E">
              <w:rPr>
                <w:sz w:val="28"/>
                <w:szCs w:val="28"/>
              </w:rPr>
              <w:t xml:space="preserve"> от преступлений</w:t>
            </w:r>
            <w:proofErr w:type="gramStart"/>
            <w:r w:rsidRPr="0055414E">
              <w:rPr>
                <w:sz w:val="28"/>
                <w:szCs w:val="28"/>
              </w:rPr>
              <w:t xml:space="preserve"> </w:t>
            </w:r>
            <w:r>
              <w:rPr>
                <w:sz w:val="28"/>
                <w:szCs w:val="28"/>
              </w:rPr>
              <w:t>,</w:t>
            </w:r>
            <w:proofErr w:type="gramEnd"/>
            <w:r w:rsidRPr="0055414E">
              <w:rPr>
                <w:sz w:val="28"/>
                <w:szCs w:val="28"/>
              </w:rPr>
              <w:t xml:space="preserve">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r>
      <w:tr w:rsidR="00E864EB" w:rsidRPr="00AF1CF7" w:rsidTr="00535D05">
        <w:trPr>
          <w:trHeight w:val="962"/>
        </w:trPr>
        <w:tc>
          <w:tcPr>
            <w:tcW w:w="643" w:type="dxa"/>
            <w:tcBorders>
              <w:top w:val="nil"/>
              <w:left w:val="single" w:sz="8" w:space="0" w:color="auto"/>
              <w:bottom w:val="single" w:sz="8" w:space="0" w:color="auto"/>
              <w:right w:val="single" w:sz="8" w:space="0" w:color="auto"/>
            </w:tcBorders>
            <w:shd w:val="clear" w:color="auto" w:fill="auto"/>
          </w:tcPr>
          <w:p w:rsidR="00E864EB" w:rsidRPr="002F74E1" w:rsidRDefault="00E864EB" w:rsidP="00535D05">
            <w:pPr>
              <w:spacing w:before="120" w:after="120" w:line="240" w:lineRule="exact"/>
              <w:ind w:left="-57" w:right="-57"/>
              <w:jc w:val="center"/>
              <w:rPr>
                <w:bCs/>
                <w:spacing w:val="-20"/>
                <w:sz w:val="28"/>
                <w:szCs w:val="28"/>
              </w:rPr>
            </w:pPr>
            <w:r w:rsidRPr="002F74E1">
              <w:rPr>
                <w:bCs/>
                <w:spacing w:val="-20"/>
                <w:sz w:val="28"/>
                <w:szCs w:val="28"/>
              </w:rPr>
              <w:t>2.</w:t>
            </w:r>
            <w:r>
              <w:rPr>
                <w:bCs/>
                <w:spacing w:val="-20"/>
                <w:sz w:val="28"/>
                <w:szCs w:val="28"/>
              </w:rPr>
              <w:t>2</w:t>
            </w:r>
            <w:r w:rsidRPr="002F74E1">
              <w:rPr>
                <w:bCs/>
                <w:spacing w:val="-20"/>
                <w:sz w:val="28"/>
                <w:szCs w:val="28"/>
              </w:rPr>
              <w:t>.1.</w:t>
            </w:r>
          </w:p>
        </w:tc>
        <w:tc>
          <w:tcPr>
            <w:tcW w:w="6017" w:type="dxa"/>
            <w:tcBorders>
              <w:top w:val="nil"/>
              <w:left w:val="nil"/>
              <w:bottom w:val="single" w:sz="8" w:space="0" w:color="auto"/>
              <w:right w:val="single" w:sz="8" w:space="0" w:color="auto"/>
            </w:tcBorders>
            <w:shd w:val="clear" w:color="auto" w:fill="auto"/>
          </w:tcPr>
          <w:p w:rsidR="00E864EB" w:rsidRPr="00AF1CF7" w:rsidRDefault="00E864EB" w:rsidP="00535D05">
            <w:pPr>
              <w:spacing w:before="120" w:after="120" w:line="240" w:lineRule="exact"/>
              <w:rPr>
                <w:bCs/>
                <w:sz w:val="28"/>
                <w:szCs w:val="28"/>
              </w:rPr>
            </w:pPr>
            <w:r w:rsidRPr="00AF1CF7">
              <w:rPr>
                <w:bCs/>
                <w:sz w:val="28"/>
                <w:szCs w:val="28"/>
              </w:rPr>
              <w:t xml:space="preserve">Организация </w:t>
            </w:r>
            <w:r>
              <w:rPr>
                <w:bCs/>
                <w:sz w:val="28"/>
                <w:szCs w:val="28"/>
              </w:rPr>
              <w:t>приобретения и внедрения в сельском поселении средств электронной цифровой подписи</w:t>
            </w:r>
          </w:p>
        </w:tc>
        <w:tc>
          <w:tcPr>
            <w:tcW w:w="2835" w:type="dxa"/>
            <w:tcBorders>
              <w:top w:val="nil"/>
              <w:left w:val="single" w:sz="8" w:space="0" w:color="auto"/>
              <w:bottom w:val="single" w:sz="4" w:space="0" w:color="auto"/>
              <w:right w:val="single" w:sz="8" w:space="0" w:color="auto"/>
            </w:tcBorders>
            <w:shd w:val="clear" w:color="auto" w:fill="auto"/>
          </w:tcPr>
          <w:p w:rsidR="00E864EB" w:rsidRPr="00AF1CF7" w:rsidRDefault="00E864EB" w:rsidP="00535D05">
            <w:pPr>
              <w:spacing w:before="120" w:after="120" w:line="240" w:lineRule="exact"/>
              <w:jc w:val="center"/>
              <w:rPr>
                <w:bCs/>
                <w:sz w:val="28"/>
                <w:szCs w:val="28"/>
              </w:rPr>
            </w:pPr>
            <w:r w:rsidRPr="00AF1CF7">
              <w:rPr>
                <w:sz w:val="28"/>
                <w:szCs w:val="28"/>
              </w:rPr>
              <w:t>201</w:t>
            </w:r>
            <w:r>
              <w:rPr>
                <w:sz w:val="28"/>
                <w:szCs w:val="28"/>
              </w:rPr>
              <w:t>9</w:t>
            </w:r>
            <w:r w:rsidRPr="00AF1CF7">
              <w:rPr>
                <w:sz w:val="28"/>
                <w:szCs w:val="28"/>
              </w:rPr>
              <w:t>-20</w:t>
            </w:r>
            <w:r>
              <w:rPr>
                <w:sz w:val="28"/>
                <w:szCs w:val="28"/>
              </w:rPr>
              <w:t>21</w:t>
            </w:r>
            <w:r w:rsidRPr="00AF1CF7">
              <w:rPr>
                <w:sz w:val="28"/>
                <w:szCs w:val="28"/>
              </w:rPr>
              <w:t xml:space="preserve"> годы</w:t>
            </w:r>
          </w:p>
        </w:tc>
        <w:tc>
          <w:tcPr>
            <w:tcW w:w="2412" w:type="dxa"/>
            <w:tcBorders>
              <w:top w:val="nil"/>
              <w:left w:val="nil"/>
              <w:bottom w:val="single" w:sz="4" w:space="0" w:color="auto"/>
              <w:right w:val="single" w:sz="8" w:space="0" w:color="auto"/>
            </w:tcBorders>
          </w:tcPr>
          <w:p w:rsidR="00E864EB" w:rsidRPr="00AF1CF7" w:rsidRDefault="00E864EB" w:rsidP="00535D05">
            <w:pPr>
              <w:spacing w:before="120" w:after="120" w:line="240" w:lineRule="exact"/>
              <w:rPr>
                <w:bCs/>
                <w:sz w:val="28"/>
                <w:szCs w:val="28"/>
              </w:rPr>
            </w:pPr>
            <w:r>
              <w:rPr>
                <w:sz w:val="28"/>
                <w:szCs w:val="28"/>
              </w:rPr>
              <w:t>б</w:t>
            </w:r>
            <w:r w:rsidRPr="009B4357">
              <w:rPr>
                <w:sz w:val="28"/>
                <w:szCs w:val="28"/>
              </w:rPr>
              <w:t>юджет</w:t>
            </w:r>
            <w:r w:rsidR="005A63BD">
              <w:rPr>
                <w:sz w:val="28"/>
                <w:szCs w:val="28"/>
              </w:rPr>
              <w:t xml:space="preserve"> сельского поселе</w:t>
            </w:r>
            <w:r>
              <w:rPr>
                <w:sz w:val="28"/>
                <w:szCs w:val="28"/>
              </w:rPr>
              <w:t>ния</w:t>
            </w:r>
          </w:p>
        </w:tc>
        <w:tc>
          <w:tcPr>
            <w:tcW w:w="851" w:type="dxa"/>
            <w:tcBorders>
              <w:top w:val="single" w:sz="4" w:space="0" w:color="auto"/>
              <w:left w:val="single" w:sz="4" w:space="0" w:color="auto"/>
              <w:bottom w:val="single" w:sz="4" w:space="0" w:color="auto"/>
              <w:right w:val="single" w:sz="8" w:space="0" w:color="auto"/>
            </w:tcBorders>
            <w:shd w:val="clear" w:color="auto" w:fill="auto"/>
          </w:tcPr>
          <w:p w:rsidR="00E864EB" w:rsidRPr="00AF1CF7" w:rsidRDefault="005A63BD" w:rsidP="00535D05">
            <w:pPr>
              <w:spacing w:before="120" w:after="120" w:line="240" w:lineRule="exact"/>
              <w:jc w:val="center"/>
              <w:rPr>
                <w:bCs/>
                <w:sz w:val="28"/>
                <w:szCs w:val="28"/>
              </w:rPr>
            </w:pPr>
            <w:r>
              <w:rPr>
                <w:bCs/>
                <w:sz w:val="28"/>
                <w:szCs w:val="28"/>
              </w:rPr>
              <w:t>3.4</w:t>
            </w:r>
          </w:p>
        </w:tc>
        <w:tc>
          <w:tcPr>
            <w:tcW w:w="850" w:type="dxa"/>
            <w:tcBorders>
              <w:top w:val="nil"/>
              <w:left w:val="nil"/>
              <w:bottom w:val="single" w:sz="8" w:space="0" w:color="auto"/>
              <w:right w:val="single" w:sz="8" w:space="0" w:color="auto"/>
            </w:tcBorders>
            <w:shd w:val="clear" w:color="auto" w:fill="auto"/>
          </w:tcPr>
          <w:p w:rsidR="00E864EB" w:rsidRPr="00AF1CF7" w:rsidRDefault="005A63BD" w:rsidP="00535D05">
            <w:pPr>
              <w:spacing w:before="120" w:after="120" w:line="240" w:lineRule="exact"/>
              <w:jc w:val="center"/>
              <w:rPr>
                <w:bCs/>
                <w:sz w:val="28"/>
                <w:szCs w:val="28"/>
              </w:rPr>
            </w:pPr>
            <w:r>
              <w:rPr>
                <w:bCs/>
                <w:sz w:val="28"/>
                <w:szCs w:val="28"/>
              </w:rPr>
              <w:t>4.2</w:t>
            </w:r>
          </w:p>
        </w:tc>
        <w:tc>
          <w:tcPr>
            <w:tcW w:w="1702" w:type="dxa"/>
            <w:tcBorders>
              <w:top w:val="nil"/>
              <w:left w:val="nil"/>
              <w:bottom w:val="single" w:sz="8" w:space="0" w:color="auto"/>
              <w:right w:val="single" w:sz="8" w:space="0" w:color="auto"/>
            </w:tcBorders>
            <w:shd w:val="clear" w:color="auto" w:fill="auto"/>
          </w:tcPr>
          <w:p w:rsidR="00E864EB" w:rsidRPr="00AF1CF7" w:rsidRDefault="005A63BD" w:rsidP="00535D05">
            <w:pPr>
              <w:spacing w:before="120" w:after="120" w:line="240" w:lineRule="exact"/>
              <w:jc w:val="center"/>
              <w:rPr>
                <w:bCs/>
                <w:sz w:val="28"/>
                <w:szCs w:val="28"/>
              </w:rPr>
            </w:pPr>
            <w:r>
              <w:rPr>
                <w:bCs/>
                <w:sz w:val="28"/>
                <w:szCs w:val="28"/>
              </w:rPr>
              <w:t>5.4</w:t>
            </w:r>
          </w:p>
        </w:tc>
      </w:tr>
    </w:tbl>
    <w:p w:rsidR="00E864EB" w:rsidRDefault="00E864EB" w:rsidP="00E864EB">
      <w:pPr>
        <w:jc w:val="center"/>
      </w:pPr>
      <w:r>
        <w:br w:type="page"/>
      </w:r>
    </w:p>
    <w:p w:rsidR="00E864EB" w:rsidRPr="002F74E1" w:rsidRDefault="00E864EB" w:rsidP="00E864EB">
      <w:pPr>
        <w:jc w:val="center"/>
      </w:pPr>
    </w:p>
    <w:tbl>
      <w:tblPr>
        <w:tblW w:w="15310" w:type="dxa"/>
        <w:tblInd w:w="108" w:type="dxa"/>
        <w:tblLayout w:type="fixed"/>
        <w:tblLook w:val="04A0" w:firstRow="1" w:lastRow="0" w:firstColumn="1" w:lastColumn="0" w:noHBand="0" w:noVBand="1"/>
      </w:tblPr>
      <w:tblGrid>
        <w:gridCol w:w="643"/>
        <w:gridCol w:w="6017"/>
        <w:gridCol w:w="2835"/>
        <w:gridCol w:w="2271"/>
        <w:gridCol w:w="141"/>
        <w:gridCol w:w="851"/>
        <w:gridCol w:w="850"/>
        <w:gridCol w:w="1702"/>
      </w:tblGrid>
      <w:tr w:rsidR="00E864EB" w:rsidRPr="00AF1CF7"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3</w:t>
            </w:r>
          </w:p>
        </w:tc>
        <w:tc>
          <w:tcPr>
            <w:tcW w:w="2412" w:type="dxa"/>
            <w:gridSpan w:val="2"/>
            <w:tcBorders>
              <w:top w:val="single" w:sz="4" w:space="0" w:color="auto"/>
              <w:left w:val="single" w:sz="4" w:space="0" w:color="auto"/>
              <w:bottom w:val="single" w:sz="4" w:space="0" w:color="auto"/>
              <w:right w:val="single" w:sz="4" w:space="0" w:color="auto"/>
            </w:tcBorders>
            <w:vAlign w:val="center"/>
          </w:tcPr>
          <w:p w:rsidR="00E864EB" w:rsidRPr="00AF1CF7" w:rsidRDefault="00E864EB" w:rsidP="00535D05">
            <w:pPr>
              <w:spacing w:line="240" w:lineRule="exact"/>
              <w:jc w:val="center"/>
              <w:rPr>
                <w:bCs/>
                <w:sz w:val="28"/>
                <w:szCs w:val="28"/>
              </w:rPr>
            </w:pPr>
            <w:r>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7</w:t>
            </w:r>
          </w:p>
        </w:tc>
      </w:tr>
      <w:tr w:rsidR="00E864EB" w:rsidRPr="00AF1CF7" w:rsidTr="00535D05">
        <w:trPr>
          <w:trHeight w:val="1450"/>
        </w:trPr>
        <w:tc>
          <w:tcPr>
            <w:tcW w:w="643" w:type="dxa"/>
            <w:tcBorders>
              <w:top w:val="nil"/>
              <w:left w:val="single" w:sz="8" w:space="0" w:color="auto"/>
              <w:right w:val="single" w:sz="8" w:space="0" w:color="auto"/>
            </w:tcBorders>
            <w:shd w:val="clear" w:color="auto" w:fill="auto"/>
          </w:tcPr>
          <w:p w:rsidR="00E864EB" w:rsidRPr="002F74E1" w:rsidRDefault="00E864EB" w:rsidP="00535D05">
            <w:pPr>
              <w:spacing w:before="120" w:after="120" w:line="240" w:lineRule="exact"/>
              <w:ind w:left="-57" w:right="-57"/>
              <w:jc w:val="center"/>
              <w:rPr>
                <w:bCs/>
                <w:spacing w:val="-20"/>
                <w:sz w:val="28"/>
                <w:szCs w:val="28"/>
              </w:rPr>
            </w:pPr>
            <w:r w:rsidRPr="002F74E1">
              <w:rPr>
                <w:bCs/>
                <w:spacing w:val="-20"/>
                <w:sz w:val="28"/>
                <w:szCs w:val="28"/>
              </w:rPr>
              <w:t>2.</w:t>
            </w:r>
            <w:r>
              <w:rPr>
                <w:bCs/>
                <w:spacing w:val="-20"/>
                <w:sz w:val="28"/>
                <w:szCs w:val="28"/>
              </w:rPr>
              <w:t>2</w:t>
            </w:r>
            <w:r w:rsidRPr="002F74E1">
              <w:rPr>
                <w:bCs/>
                <w:spacing w:val="-20"/>
                <w:sz w:val="28"/>
                <w:szCs w:val="28"/>
              </w:rPr>
              <w:t>.2.</w:t>
            </w:r>
          </w:p>
        </w:tc>
        <w:tc>
          <w:tcPr>
            <w:tcW w:w="6017" w:type="dxa"/>
            <w:tcBorders>
              <w:top w:val="nil"/>
              <w:left w:val="nil"/>
              <w:right w:val="single" w:sz="8" w:space="0" w:color="auto"/>
            </w:tcBorders>
            <w:shd w:val="clear" w:color="auto" w:fill="auto"/>
          </w:tcPr>
          <w:p w:rsidR="00E864EB" w:rsidRPr="00AF1CF7" w:rsidRDefault="00E864EB" w:rsidP="00535D05">
            <w:pPr>
              <w:widowControl w:val="0"/>
              <w:autoSpaceDE w:val="0"/>
              <w:autoSpaceDN w:val="0"/>
              <w:adjustRightInd w:val="0"/>
              <w:spacing w:before="120" w:after="120" w:line="240" w:lineRule="exact"/>
              <w:jc w:val="both"/>
              <w:rPr>
                <w:sz w:val="28"/>
                <w:szCs w:val="28"/>
              </w:rPr>
            </w:pPr>
            <w:r w:rsidRPr="00AF1CF7">
              <w:rPr>
                <w:sz w:val="28"/>
                <w:szCs w:val="28"/>
              </w:rPr>
              <w:t xml:space="preserve">Организация приобретения и внедрения лицензионного программного обеспечения для  автоматизированных рабочих мест в </w:t>
            </w:r>
            <w:r>
              <w:rPr>
                <w:sz w:val="28"/>
                <w:szCs w:val="28"/>
              </w:rPr>
              <w:t>Администрации сельского поселения</w:t>
            </w:r>
            <w:r w:rsidRPr="00AF1CF7">
              <w:rPr>
                <w:sz w:val="28"/>
                <w:szCs w:val="28"/>
              </w:rPr>
              <w:t xml:space="preserve"> для осуществления своей деятельности</w:t>
            </w:r>
          </w:p>
        </w:tc>
        <w:tc>
          <w:tcPr>
            <w:tcW w:w="2835" w:type="dxa"/>
            <w:tcBorders>
              <w:top w:val="nil"/>
              <w:left w:val="nil"/>
              <w:right w:val="single" w:sz="8" w:space="0" w:color="auto"/>
            </w:tcBorders>
            <w:shd w:val="clear" w:color="auto" w:fill="auto"/>
          </w:tcPr>
          <w:p w:rsidR="00E864EB" w:rsidRPr="00AF1CF7" w:rsidRDefault="00E864EB" w:rsidP="00535D05">
            <w:pPr>
              <w:spacing w:before="120" w:after="120" w:line="240" w:lineRule="exact"/>
              <w:jc w:val="center"/>
              <w:rPr>
                <w:bCs/>
                <w:sz w:val="28"/>
                <w:szCs w:val="28"/>
              </w:rPr>
            </w:pPr>
            <w:r w:rsidRPr="00AF1CF7">
              <w:rPr>
                <w:sz w:val="28"/>
                <w:szCs w:val="28"/>
              </w:rPr>
              <w:t>201</w:t>
            </w:r>
            <w:r>
              <w:rPr>
                <w:sz w:val="28"/>
                <w:szCs w:val="28"/>
              </w:rPr>
              <w:t>9</w:t>
            </w:r>
            <w:r w:rsidRPr="00AF1CF7">
              <w:rPr>
                <w:sz w:val="28"/>
                <w:szCs w:val="28"/>
              </w:rPr>
              <w:t>-20</w:t>
            </w:r>
            <w:r>
              <w:rPr>
                <w:sz w:val="28"/>
                <w:szCs w:val="28"/>
              </w:rPr>
              <w:t>21</w:t>
            </w:r>
            <w:r w:rsidRPr="00AF1CF7">
              <w:rPr>
                <w:sz w:val="28"/>
                <w:szCs w:val="28"/>
              </w:rPr>
              <w:t xml:space="preserve"> годы</w:t>
            </w:r>
          </w:p>
        </w:tc>
        <w:tc>
          <w:tcPr>
            <w:tcW w:w="2271" w:type="dxa"/>
            <w:tcBorders>
              <w:top w:val="nil"/>
              <w:left w:val="nil"/>
              <w:right w:val="single" w:sz="8" w:space="0" w:color="auto"/>
            </w:tcBorders>
          </w:tcPr>
          <w:p w:rsidR="00E864EB" w:rsidRPr="00AF1CF7" w:rsidRDefault="00E864EB" w:rsidP="00535D05">
            <w:pPr>
              <w:spacing w:before="120" w:after="120" w:line="240" w:lineRule="exact"/>
              <w:ind w:left="-109" w:right="-107"/>
              <w:jc w:val="center"/>
              <w:rPr>
                <w:bCs/>
                <w:sz w:val="28"/>
                <w:szCs w:val="28"/>
              </w:rPr>
            </w:pPr>
            <w:r>
              <w:rPr>
                <w:sz w:val="28"/>
                <w:szCs w:val="28"/>
              </w:rPr>
              <w:t>б</w:t>
            </w:r>
            <w:r w:rsidRPr="009B4357">
              <w:rPr>
                <w:sz w:val="28"/>
                <w:szCs w:val="28"/>
              </w:rPr>
              <w:t>юджет</w:t>
            </w:r>
            <w:r w:rsidR="005A63BD">
              <w:rPr>
                <w:sz w:val="28"/>
                <w:szCs w:val="28"/>
              </w:rPr>
              <w:t xml:space="preserve"> сельского поселе</w:t>
            </w:r>
            <w:r>
              <w:rPr>
                <w:sz w:val="28"/>
                <w:szCs w:val="28"/>
              </w:rPr>
              <w:t>ния</w:t>
            </w:r>
          </w:p>
        </w:tc>
        <w:tc>
          <w:tcPr>
            <w:tcW w:w="992" w:type="dxa"/>
            <w:gridSpan w:val="2"/>
            <w:tcBorders>
              <w:top w:val="single" w:sz="8" w:space="0" w:color="auto"/>
              <w:left w:val="single" w:sz="4" w:space="0" w:color="auto"/>
              <w:bottom w:val="single" w:sz="4" w:space="0" w:color="auto"/>
              <w:right w:val="single" w:sz="8" w:space="0" w:color="auto"/>
            </w:tcBorders>
            <w:shd w:val="clear" w:color="auto" w:fill="auto"/>
          </w:tcPr>
          <w:p w:rsidR="00E864EB" w:rsidRPr="00AF1CF7" w:rsidRDefault="00E864EB" w:rsidP="00535D05">
            <w:pPr>
              <w:spacing w:before="120" w:after="120" w:line="240" w:lineRule="exact"/>
              <w:ind w:left="-109" w:right="-107"/>
              <w:jc w:val="center"/>
              <w:rPr>
                <w:bCs/>
                <w:sz w:val="28"/>
                <w:szCs w:val="28"/>
              </w:rPr>
            </w:pPr>
            <w:r>
              <w:rPr>
                <w:bCs/>
                <w:sz w:val="28"/>
                <w:szCs w:val="28"/>
              </w:rPr>
              <w:t>-</w:t>
            </w:r>
          </w:p>
        </w:tc>
        <w:tc>
          <w:tcPr>
            <w:tcW w:w="850" w:type="dxa"/>
            <w:tcBorders>
              <w:top w:val="single" w:sz="8" w:space="0" w:color="auto"/>
              <w:left w:val="nil"/>
              <w:right w:val="single" w:sz="8" w:space="0" w:color="auto"/>
            </w:tcBorders>
            <w:shd w:val="clear" w:color="auto" w:fill="auto"/>
          </w:tcPr>
          <w:p w:rsidR="00E864EB" w:rsidRPr="00AF1CF7" w:rsidRDefault="00E864EB" w:rsidP="00535D05">
            <w:pPr>
              <w:spacing w:before="120" w:after="120" w:line="240" w:lineRule="exact"/>
              <w:jc w:val="center"/>
              <w:rPr>
                <w:bCs/>
                <w:sz w:val="28"/>
                <w:szCs w:val="28"/>
              </w:rPr>
            </w:pPr>
            <w:r>
              <w:rPr>
                <w:bCs/>
                <w:sz w:val="28"/>
                <w:szCs w:val="28"/>
              </w:rPr>
              <w:t>-</w:t>
            </w:r>
          </w:p>
        </w:tc>
        <w:tc>
          <w:tcPr>
            <w:tcW w:w="1702" w:type="dxa"/>
            <w:tcBorders>
              <w:top w:val="single" w:sz="8" w:space="0" w:color="auto"/>
              <w:left w:val="nil"/>
              <w:right w:val="single" w:sz="8" w:space="0" w:color="auto"/>
            </w:tcBorders>
            <w:shd w:val="clear" w:color="auto" w:fill="auto"/>
          </w:tcPr>
          <w:p w:rsidR="00E864EB" w:rsidRPr="00AF1CF7" w:rsidRDefault="005A63BD" w:rsidP="00535D05">
            <w:pPr>
              <w:spacing w:before="120" w:after="120" w:line="240" w:lineRule="exact"/>
              <w:jc w:val="center"/>
              <w:rPr>
                <w:sz w:val="28"/>
                <w:szCs w:val="28"/>
              </w:rPr>
            </w:pPr>
            <w:r>
              <w:rPr>
                <w:sz w:val="28"/>
                <w:szCs w:val="28"/>
              </w:rPr>
              <w:t>-</w:t>
            </w:r>
          </w:p>
        </w:tc>
      </w:tr>
      <w:tr w:rsidR="00E864EB" w:rsidRPr="00AF1CF7" w:rsidTr="00535D05">
        <w:trPr>
          <w:trHeight w:val="293"/>
        </w:trPr>
        <w:tc>
          <w:tcPr>
            <w:tcW w:w="643" w:type="dxa"/>
            <w:tcBorders>
              <w:top w:val="single" w:sz="4" w:space="0" w:color="auto"/>
              <w:left w:val="single" w:sz="8" w:space="0" w:color="auto"/>
              <w:bottom w:val="single" w:sz="8" w:space="0" w:color="auto"/>
              <w:right w:val="single" w:sz="8" w:space="0" w:color="auto"/>
            </w:tcBorders>
            <w:shd w:val="clear" w:color="auto" w:fill="auto"/>
          </w:tcPr>
          <w:p w:rsidR="00E864EB" w:rsidRPr="00AF1CF7" w:rsidRDefault="00E864EB" w:rsidP="00535D05">
            <w:pPr>
              <w:spacing w:before="120" w:after="120" w:line="240" w:lineRule="exact"/>
              <w:jc w:val="center"/>
              <w:rPr>
                <w:bCs/>
                <w:sz w:val="28"/>
                <w:szCs w:val="28"/>
              </w:rPr>
            </w:pPr>
          </w:p>
        </w:tc>
        <w:tc>
          <w:tcPr>
            <w:tcW w:w="6017" w:type="dxa"/>
            <w:tcBorders>
              <w:top w:val="single" w:sz="4" w:space="0" w:color="auto"/>
              <w:left w:val="nil"/>
              <w:bottom w:val="single" w:sz="4" w:space="0" w:color="auto"/>
              <w:right w:val="single" w:sz="8" w:space="0" w:color="auto"/>
            </w:tcBorders>
            <w:shd w:val="clear" w:color="auto" w:fill="auto"/>
          </w:tcPr>
          <w:p w:rsidR="00E864EB" w:rsidRPr="002F74E1" w:rsidRDefault="00E864EB" w:rsidP="00535D05">
            <w:pPr>
              <w:widowControl w:val="0"/>
              <w:autoSpaceDE w:val="0"/>
              <w:autoSpaceDN w:val="0"/>
              <w:adjustRightInd w:val="0"/>
              <w:spacing w:before="120" w:after="120" w:line="240" w:lineRule="exact"/>
              <w:rPr>
                <w:b/>
                <w:sz w:val="28"/>
                <w:szCs w:val="28"/>
              </w:rPr>
            </w:pPr>
            <w:r w:rsidRPr="002F74E1">
              <w:rPr>
                <w:b/>
                <w:sz w:val="28"/>
                <w:szCs w:val="28"/>
              </w:rPr>
              <w:t xml:space="preserve">ВСЕГО </w:t>
            </w:r>
            <w:r>
              <w:rPr>
                <w:b/>
                <w:sz w:val="28"/>
                <w:szCs w:val="28"/>
              </w:rPr>
              <w:t>по программе</w:t>
            </w:r>
          </w:p>
        </w:tc>
        <w:tc>
          <w:tcPr>
            <w:tcW w:w="2835" w:type="dxa"/>
            <w:tcBorders>
              <w:top w:val="single" w:sz="4" w:space="0" w:color="auto"/>
              <w:left w:val="nil"/>
              <w:bottom w:val="single" w:sz="4" w:space="0" w:color="auto"/>
              <w:right w:val="single" w:sz="8" w:space="0" w:color="auto"/>
            </w:tcBorders>
            <w:shd w:val="clear" w:color="auto" w:fill="auto"/>
          </w:tcPr>
          <w:p w:rsidR="00E864EB" w:rsidRPr="002F74E1" w:rsidRDefault="00E864EB" w:rsidP="00535D05">
            <w:pPr>
              <w:spacing w:before="120" w:after="120" w:line="240" w:lineRule="exact"/>
              <w:jc w:val="center"/>
              <w:rPr>
                <w:b/>
                <w:bCs/>
                <w:sz w:val="28"/>
                <w:szCs w:val="28"/>
              </w:rPr>
            </w:pPr>
          </w:p>
        </w:tc>
        <w:tc>
          <w:tcPr>
            <w:tcW w:w="2271" w:type="dxa"/>
            <w:tcBorders>
              <w:top w:val="single" w:sz="4" w:space="0" w:color="auto"/>
              <w:left w:val="nil"/>
              <w:bottom w:val="single" w:sz="4" w:space="0" w:color="auto"/>
              <w:right w:val="single" w:sz="8" w:space="0" w:color="auto"/>
            </w:tcBorders>
          </w:tcPr>
          <w:p w:rsidR="00E864EB" w:rsidRPr="002F74E1" w:rsidRDefault="00E864EB" w:rsidP="00535D05">
            <w:pPr>
              <w:spacing w:before="120" w:after="120" w:line="240" w:lineRule="exact"/>
              <w:jc w:val="center"/>
              <w:rPr>
                <w:b/>
                <w:bCs/>
                <w:sz w:val="28"/>
                <w:szCs w:val="28"/>
              </w:rPr>
            </w:pPr>
          </w:p>
        </w:tc>
        <w:tc>
          <w:tcPr>
            <w:tcW w:w="992" w:type="dxa"/>
            <w:gridSpan w:val="2"/>
            <w:tcBorders>
              <w:top w:val="single" w:sz="4" w:space="0" w:color="auto"/>
              <w:left w:val="single" w:sz="4" w:space="0" w:color="auto"/>
              <w:bottom w:val="single" w:sz="4" w:space="0" w:color="auto"/>
              <w:right w:val="single" w:sz="8" w:space="0" w:color="auto"/>
            </w:tcBorders>
            <w:shd w:val="clear" w:color="auto" w:fill="auto"/>
          </w:tcPr>
          <w:p w:rsidR="00E864EB" w:rsidRPr="002F74E1" w:rsidRDefault="002B6BFE" w:rsidP="00535D05">
            <w:pPr>
              <w:spacing w:before="120" w:after="120" w:line="240" w:lineRule="exact"/>
              <w:jc w:val="center"/>
              <w:rPr>
                <w:b/>
                <w:bCs/>
                <w:sz w:val="28"/>
                <w:szCs w:val="28"/>
              </w:rPr>
            </w:pPr>
            <w:r>
              <w:rPr>
                <w:b/>
                <w:bCs/>
                <w:sz w:val="28"/>
                <w:szCs w:val="28"/>
              </w:rPr>
              <w:t>99.1</w:t>
            </w:r>
          </w:p>
        </w:tc>
        <w:tc>
          <w:tcPr>
            <w:tcW w:w="850" w:type="dxa"/>
            <w:tcBorders>
              <w:top w:val="single" w:sz="4" w:space="0" w:color="auto"/>
              <w:left w:val="nil"/>
              <w:bottom w:val="single" w:sz="4" w:space="0" w:color="auto"/>
              <w:right w:val="single" w:sz="8" w:space="0" w:color="auto"/>
            </w:tcBorders>
            <w:shd w:val="clear" w:color="auto" w:fill="auto"/>
          </w:tcPr>
          <w:p w:rsidR="00E864EB" w:rsidRPr="002F74E1" w:rsidRDefault="002B6BFE" w:rsidP="00535D05">
            <w:pPr>
              <w:spacing w:before="120" w:after="120" w:line="240" w:lineRule="exact"/>
              <w:jc w:val="center"/>
              <w:rPr>
                <w:b/>
                <w:bCs/>
                <w:sz w:val="28"/>
                <w:szCs w:val="28"/>
              </w:rPr>
            </w:pPr>
            <w:r>
              <w:rPr>
                <w:b/>
                <w:bCs/>
                <w:sz w:val="28"/>
                <w:szCs w:val="28"/>
              </w:rPr>
              <w:t>100.7</w:t>
            </w:r>
          </w:p>
        </w:tc>
        <w:tc>
          <w:tcPr>
            <w:tcW w:w="1702" w:type="dxa"/>
            <w:tcBorders>
              <w:top w:val="single" w:sz="4" w:space="0" w:color="auto"/>
              <w:left w:val="nil"/>
              <w:bottom w:val="single" w:sz="4" w:space="0" w:color="auto"/>
              <w:right w:val="single" w:sz="8" w:space="0" w:color="auto"/>
            </w:tcBorders>
            <w:shd w:val="clear" w:color="auto" w:fill="auto"/>
          </w:tcPr>
          <w:p w:rsidR="00E864EB" w:rsidRPr="002F74E1" w:rsidRDefault="002B6BFE" w:rsidP="00535D05">
            <w:pPr>
              <w:spacing w:before="120" w:after="120" w:line="240" w:lineRule="exact"/>
              <w:jc w:val="center"/>
              <w:rPr>
                <w:b/>
                <w:sz w:val="28"/>
                <w:szCs w:val="28"/>
              </w:rPr>
            </w:pPr>
            <w:r>
              <w:rPr>
                <w:b/>
                <w:sz w:val="28"/>
                <w:szCs w:val="28"/>
              </w:rPr>
              <w:t>105.4</w:t>
            </w:r>
          </w:p>
        </w:tc>
      </w:tr>
    </w:tbl>
    <w:p w:rsidR="00E864EB" w:rsidRPr="00AF1CF7" w:rsidRDefault="00E864EB" w:rsidP="00E864EB">
      <w:pPr>
        <w:jc w:val="center"/>
        <w:rPr>
          <w:sz w:val="28"/>
          <w:szCs w:val="28"/>
        </w:rPr>
      </w:pPr>
      <w:r w:rsidRPr="00AF1CF7">
        <w:rPr>
          <w:sz w:val="28"/>
          <w:szCs w:val="28"/>
        </w:rPr>
        <w:t>________________________</w:t>
      </w:r>
    </w:p>
    <w:p w:rsidR="00E864EB" w:rsidRDefault="00E864EB" w:rsidP="00E864EB"/>
    <w:p w:rsidR="00D56BA5" w:rsidRPr="009469EE" w:rsidRDefault="00D56BA5"/>
    <w:sectPr w:rsidR="00D56BA5" w:rsidRPr="009469EE" w:rsidSect="00352781">
      <w:pgSz w:w="16838" w:h="11906" w:orient="landscape"/>
      <w:pgMar w:top="1985" w:right="567" w:bottom="567"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A2"/>
    <w:rsid w:val="000060BE"/>
    <w:rsid w:val="001B22BF"/>
    <w:rsid w:val="002B6BFE"/>
    <w:rsid w:val="003E5CC1"/>
    <w:rsid w:val="003F50EA"/>
    <w:rsid w:val="00416194"/>
    <w:rsid w:val="00513F88"/>
    <w:rsid w:val="00594A88"/>
    <w:rsid w:val="005A63BD"/>
    <w:rsid w:val="005B3342"/>
    <w:rsid w:val="005F4181"/>
    <w:rsid w:val="00693063"/>
    <w:rsid w:val="00937BB6"/>
    <w:rsid w:val="009469EE"/>
    <w:rsid w:val="00AD3FD3"/>
    <w:rsid w:val="00BC298F"/>
    <w:rsid w:val="00BF23A2"/>
    <w:rsid w:val="00C52EB9"/>
    <w:rsid w:val="00CF0FEE"/>
    <w:rsid w:val="00CF5B04"/>
    <w:rsid w:val="00D56BA5"/>
    <w:rsid w:val="00D66F1E"/>
    <w:rsid w:val="00DA35E9"/>
    <w:rsid w:val="00E864EB"/>
    <w:rsid w:val="00F97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rsid w:val="00DA35E9"/>
    <w:pPr>
      <w:spacing w:before="100" w:beforeAutospacing="1" w:after="100" w:afterAutospacing="1"/>
    </w:pPr>
  </w:style>
  <w:style w:type="paragraph" w:styleId="a4">
    <w:name w:val="Body Text"/>
    <w:basedOn w:val="a"/>
    <w:link w:val="a5"/>
    <w:rsid w:val="00D56BA5"/>
    <w:pPr>
      <w:jc w:val="both"/>
    </w:pPr>
    <w:rPr>
      <w:sz w:val="28"/>
    </w:rPr>
  </w:style>
  <w:style w:type="character" w:customStyle="1" w:styleId="a5">
    <w:name w:val="Основной текст Знак"/>
    <w:basedOn w:val="a0"/>
    <w:link w:val="a4"/>
    <w:rsid w:val="00D56BA5"/>
    <w:rPr>
      <w:rFonts w:ascii="Times New Roman" w:eastAsia="Times New Roman" w:hAnsi="Times New Roman" w:cs="Times New Roman"/>
      <w:sz w:val="28"/>
      <w:szCs w:val="24"/>
      <w:lang w:eastAsia="ru-RU"/>
    </w:rPr>
  </w:style>
  <w:style w:type="paragraph" w:customStyle="1" w:styleId="14">
    <w:name w:val="Обычный + 14 пт"/>
    <w:aliases w:val="Серый 80%,По ширине,После:  0,75 пт,Узор: Нет (Белый)"/>
    <w:basedOn w:val="a"/>
    <w:rsid w:val="005F4181"/>
    <w:pPr>
      <w:widowControl w:val="0"/>
      <w:shd w:val="clear" w:color="auto" w:fill="FFFFFF"/>
      <w:autoSpaceDE w:val="0"/>
      <w:autoSpaceDN w:val="0"/>
      <w:adjustRightInd w:val="0"/>
      <w:spacing w:after="15"/>
      <w:jc w:val="both"/>
    </w:pPr>
    <w:rPr>
      <w:color w:val="333333"/>
      <w:sz w:val="28"/>
      <w:szCs w:val="28"/>
    </w:rPr>
  </w:style>
  <w:style w:type="paragraph" w:styleId="a6">
    <w:name w:val="Balloon Text"/>
    <w:basedOn w:val="a"/>
    <w:link w:val="a7"/>
    <w:uiPriority w:val="99"/>
    <w:semiHidden/>
    <w:unhideWhenUsed/>
    <w:rsid w:val="00513F88"/>
    <w:rPr>
      <w:rFonts w:ascii="Tahoma" w:hAnsi="Tahoma" w:cs="Tahoma"/>
      <w:sz w:val="16"/>
      <w:szCs w:val="16"/>
    </w:rPr>
  </w:style>
  <w:style w:type="character" w:customStyle="1" w:styleId="a7">
    <w:name w:val="Текст выноски Знак"/>
    <w:basedOn w:val="a0"/>
    <w:link w:val="a6"/>
    <w:uiPriority w:val="99"/>
    <w:semiHidden/>
    <w:rsid w:val="00513F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rsid w:val="00DA35E9"/>
    <w:pPr>
      <w:spacing w:before="100" w:beforeAutospacing="1" w:after="100" w:afterAutospacing="1"/>
    </w:pPr>
  </w:style>
  <w:style w:type="paragraph" w:styleId="a4">
    <w:name w:val="Body Text"/>
    <w:basedOn w:val="a"/>
    <w:link w:val="a5"/>
    <w:rsid w:val="00D56BA5"/>
    <w:pPr>
      <w:jc w:val="both"/>
    </w:pPr>
    <w:rPr>
      <w:sz w:val="28"/>
    </w:rPr>
  </w:style>
  <w:style w:type="character" w:customStyle="1" w:styleId="a5">
    <w:name w:val="Основной текст Знак"/>
    <w:basedOn w:val="a0"/>
    <w:link w:val="a4"/>
    <w:rsid w:val="00D56BA5"/>
    <w:rPr>
      <w:rFonts w:ascii="Times New Roman" w:eastAsia="Times New Roman" w:hAnsi="Times New Roman" w:cs="Times New Roman"/>
      <w:sz w:val="28"/>
      <w:szCs w:val="24"/>
      <w:lang w:eastAsia="ru-RU"/>
    </w:rPr>
  </w:style>
  <w:style w:type="paragraph" w:customStyle="1" w:styleId="14">
    <w:name w:val="Обычный + 14 пт"/>
    <w:aliases w:val="Серый 80%,По ширине,После:  0,75 пт,Узор: Нет (Белый)"/>
    <w:basedOn w:val="a"/>
    <w:rsid w:val="005F4181"/>
    <w:pPr>
      <w:widowControl w:val="0"/>
      <w:shd w:val="clear" w:color="auto" w:fill="FFFFFF"/>
      <w:autoSpaceDE w:val="0"/>
      <w:autoSpaceDN w:val="0"/>
      <w:adjustRightInd w:val="0"/>
      <w:spacing w:after="15"/>
      <w:jc w:val="both"/>
    </w:pPr>
    <w:rPr>
      <w:color w:val="333333"/>
      <w:sz w:val="28"/>
      <w:szCs w:val="28"/>
    </w:rPr>
  </w:style>
  <w:style w:type="paragraph" w:styleId="a6">
    <w:name w:val="Balloon Text"/>
    <w:basedOn w:val="a"/>
    <w:link w:val="a7"/>
    <w:uiPriority w:val="99"/>
    <w:semiHidden/>
    <w:unhideWhenUsed/>
    <w:rsid w:val="00513F88"/>
    <w:rPr>
      <w:rFonts w:ascii="Tahoma" w:hAnsi="Tahoma" w:cs="Tahoma"/>
      <w:sz w:val="16"/>
      <w:szCs w:val="16"/>
    </w:rPr>
  </w:style>
  <w:style w:type="character" w:customStyle="1" w:styleId="a7">
    <w:name w:val="Текст выноски Знак"/>
    <w:basedOn w:val="a0"/>
    <w:link w:val="a6"/>
    <w:uiPriority w:val="99"/>
    <w:semiHidden/>
    <w:rsid w:val="00513F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42CD8-1BC5-4270-9FA8-9E438EFD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2602</Words>
  <Characters>14836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15</cp:revision>
  <cp:lastPrinted>2019-09-05T09:56:00Z</cp:lastPrinted>
  <dcterms:created xsi:type="dcterms:W3CDTF">2019-09-04T07:10:00Z</dcterms:created>
  <dcterms:modified xsi:type="dcterms:W3CDTF">2019-09-05T10:03:00Z</dcterms:modified>
</cp:coreProperties>
</file>